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71" w:rsidRDefault="001D3471" w:rsidP="001D3471">
      <w:pPr>
        <w:pStyle w:val="Nagwek"/>
      </w:pPr>
      <w:bookmarkStart w:id="0" w:name="_GoBack"/>
      <w:bookmarkEnd w:id="0"/>
      <w:r w:rsidRPr="00112A9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-27940</wp:posOffset>
            </wp:positionV>
            <wp:extent cx="523875" cy="523875"/>
            <wp:effectExtent l="0" t="0" r="9525" b="952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2A94">
        <w:rPr>
          <w:sz w:val="24"/>
          <w:szCs w:val="24"/>
        </w:rPr>
        <w:t xml:space="preserve">    </w:t>
      </w:r>
      <w:bookmarkStart w:id="1" w:name="_Hlk69369463"/>
      <w:r w:rsidR="007254D6" w:rsidRPr="00112A94">
        <w:rPr>
          <w:rFonts w:ascii="Times New Roman" w:hAnsi="Times New Roman" w:cs="Times New Roman"/>
          <w:sz w:val="24"/>
          <w:szCs w:val="24"/>
        </w:rPr>
        <w:t>Organizatorzy:</w:t>
      </w:r>
      <w:r w:rsidR="007254D6">
        <w:t xml:space="preserve"> </w:t>
      </w:r>
      <w:r>
        <w:t xml:space="preserve">           </w:t>
      </w:r>
      <w:bookmarkEnd w:id="1"/>
      <w:r w:rsidRPr="00586DFF">
        <w:rPr>
          <w:noProof/>
          <w:color w:val="4F81BD" w:themeColor="accent1"/>
          <w:lang w:eastAsia="pl-PL"/>
        </w:rPr>
        <w:drawing>
          <wp:inline distT="0" distB="0" distL="0" distR="0">
            <wp:extent cx="466725" cy="492345"/>
            <wp:effectExtent l="0" t="0" r="0" b="3175"/>
            <wp:docPr id="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56" cy="50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619125" cy="600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 w:rsidR="007254D6" w:rsidRPr="00112A94">
        <w:rPr>
          <w:rFonts w:ascii="Times New Roman" w:hAnsi="Times New Roman" w:cs="Times New Roman"/>
          <w:sz w:val="24"/>
          <w:szCs w:val="24"/>
        </w:rPr>
        <w:t>Partner:</w:t>
      </w:r>
      <w:r>
        <w:t xml:space="preserve">                                    </w:t>
      </w:r>
    </w:p>
    <w:p w:rsidR="00985417" w:rsidRDefault="00985417" w:rsidP="00D14C3E">
      <w:pPr>
        <w:ind w:left="426" w:hanging="426"/>
      </w:pPr>
    </w:p>
    <w:p w:rsidR="006D52F5" w:rsidRDefault="00D14C3E" w:rsidP="006D52F5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REGULAMIN </w:t>
      </w:r>
    </w:p>
    <w:p w:rsidR="00D14C3E" w:rsidRDefault="006D52F5" w:rsidP="006D52F5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52F5">
        <w:rPr>
          <w:rFonts w:ascii="Times New Roman" w:hAnsi="Times New Roman" w:cs="Times New Roman"/>
          <w:i/>
          <w:sz w:val="24"/>
          <w:szCs w:val="24"/>
        </w:rPr>
        <w:t>(aktualizacja z dnia 17 maja 2021 r.)</w:t>
      </w:r>
    </w:p>
    <w:p w:rsidR="006D52F5" w:rsidRPr="006D52F5" w:rsidRDefault="006D52F5" w:rsidP="006D52F5">
      <w:pPr>
        <w:spacing w:after="0"/>
        <w:ind w:left="426" w:hanging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4C3E" w:rsidRDefault="00150CEC" w:rsidP="00D14C3E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D14C3E"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 w:rsidR="00F66510">
        <w:rPr>
          <w:rFonts w:ascii="Times New Roman" w:hAnsi="Times New Roman" w:cs="Times New Roman"/>
          <w:b/>
          <w:sz w:val="24"/>
          <w:szCs w:val="24"/>
        </w:rPr>
        <w:t xml:space="preserve">na pracę artystyczną z hasłem promującym rodzinną pieczę zastępczą </w:t>
      </w:r>
      <w:r w:rsidR="00890CEF">
        <w:rPr>
          <w:rFonts w:ascii="Times New Roman" w:hAnsi="Times New Roman" w:cs="Times New Roman"/>
          <w:b/>
          <w:sz w:val="24"/>
          <w:szCs w:val="24"/>
        </w:rPr>
        <w:br/>
      </w:r>
    </w:p>
    <w:p w:rsidR="00D14C3E" w:rsidRDefault="00D14C3E" w:rsidP="00D14C3E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C3E" w:rsidRDefault="00D14C3E" w:rsidP="00D13B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87D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D13BFE" w:rsidRPr="00E9587D" w:rsidRDefault="00D13BFE" w:rsidP="00D13B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1E8" w:rsidRPr="00E9587D" w:rsidRDefault="00D14C3E" w:rsidP="00D13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87D">
        <w:rPr>
          <w:rFonts w:ascii="Times New Roman" w:hAnsi="Times New Roman" w:cs="Times New Roman"/>
          <w:b/>
          <w:sz w:val="24"/>
          <w:szCs w:val="24"/>
        </w:rPr>
        <w:t xml:space="preserve">Organizator konkursu: </w:t>
      </w:r>
      <w:r w:rsidRPr="00E9587D">
        <w:rPr>
          <w:rFonts w:ascii="Times New Roman" w:hAnsi="Times New Roman" w:cs="Times New Roman"/>
          <w:sz w:val="24"/>
          <w:szCs w:val="24"/>
        </w:rPr>
        <w:t>Powiatowe Centrum Pomocy Rodzinie w Limanowej</w:t>
      </w:r>
      <w:r w:rsidR="00AC41E8" w:rsidRPr="00E9587D">
        <w:rPr>
          <w:rFonts w:ascii="Times New Roman" w:hAnsi="Times New Roman" w:cs="Times New Roman"/>
          <w:sz w:val="24"/>
          <w:szCs w:val="24"/>
        </w:rPr>
        <w:t xml:space="preserve"> oraz Powiat Limanowski</w:t>
      </w:r>
      <w:r w:rsidR="007254D6" w:rsidRPr="00E9587D">
        <w:rPr>
          <w:rFonts w:ascii="Times New Roman" w:hAnsi="Times New Roman" w:cs="Times New Roman"/>
          <w:sz w:val="24"/>
          <w:szCs w:val="24"/>
        </w:rPr>
        <w:t>.</w:t>
      </w:r>
    </w:p>
    <w:p w:rsidR="00D14C3E" w:rsidRPr="00E9587D" w:rsidRDefault="00D14C3E" w:rsidP="00D13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87D">
        <w:rPr>
          <w:rFonts w:ascii="Times New Roman" w:hAnsi="Times New Roman" w:cs="Times New Roman"/>
          <w:b/>
          <w:sz w:val="24"/>
          <w:szCs w:val="24"/>
        </w:rPr>
        <w:t xml:space="preserve">Czas trwania: </w:t>
      </w:r>
      <w:r w:rsidRPr="00E9587D">
        <w:rPr>
          <w:rFonts w:ascii="Times New Roman" w:hAnsi="Times New Roman" w:cs="Times New Roman"/>
          <w:sz w:val="24"/>
          <w:szCs w:val="24"/>
        </w:rPr>
        <w:t>od</w:t>
      </w:r>
      <w:r w:rsidRPr="00E95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C2B" w:rsidRPr="00E9587D">
        <w:rPr>
          <w:rFonts w:ascii="Times New Roman" w:hAnsi="Times New Roman" w:cs="Times New Roman"/>
          <w:b/>
          <w:sz w:val="24"/>
          <w:szCs w:val="24"/>
        </w:rPr>
        <w:t>15</w:t>
      </w:r>
      <w:r w:rsidRPr="00E95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7EB" w:rsidRPr="00E9587D">
        <w:rPr>
          <w:rFonts w:ascii="Times New Roman" w:hAnsi="Times New Roman" w:cs="Times New Roman"/>
          <w:b/>
          <w:sz w:val="24"/>
          <w:szCs w:val="24"/>
        </w:rPr>
        <w:t>kwietnia</w:t>
      </w:r>
      <w:r w:rsidR="00206D64" w:rsidRPr="00E9587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E9587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E9587D">
        <w:rPr>
          <w:rFonts w:ascii="Times New Roman" w:hAnsi="Times New Roman" w:cs="Times New Roman"/>
          <w:sz w:val="24"/>
          <w:szCs w:val="24"/>
        </w:rPr>
        <w:t>. do</w:t>
      </w:r>
      <w:r w:rsidR="006D52F5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206D64" w:rsidRPr="00E9587D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Pr="00E95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D64" w:rsidRPr="00E9587D">
        <w:rPr>
          <w:rFonts w:ascii="Times New Roman" w:hAnsi="Times New Roman" w:cs="Times New Roman"/>
          <w:b/>
          <w:sz w:val="24"/>
          <w:szCs w:val="24"/>
        </w:rPr>
        <w:t>2021</w:t>
      </w:r>
      <w:r w:rsidRPr="00E9587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03BF3" w:rsidRPr="00E9587D" w:rsidRDefault="00D14C3E" w:rsidP="00D13B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87D">
        <w:rPr>
          <w:rFonts w:ascii="Times New Roman" w:hAnsi="Times New Roman" w:cs="Times New Roman"/>
          <w:b/>
          <w:sz w:val="24"/>
          <w:szCs w:val="24"/>
        </w:rPr>
        <w:t xml:space="preserve">Przedmiot konkursu: </w:t>
      </w:r>
      <w:r w:rsidR="00206D64" w:rsidRPr="00E9587D">
        <w:rPr>
          <w:rFonts w:ascii="Times New Roman" w:hAnsi="Times New Roman" w:cs="Times New Roman"/>
          <w:sz w:val="24"/>
          <w:szCs w:val="24"/>
        </w:rPr>
        <w:t>zaprojektowanie i wykonanie plakatu/film</w:t>
      </w:r>
      <w:r w:rsidR="00890CEF" w:rsidRPr="00E9587D">
        <w:rPr>
          <w:rFonts w:ascii="Times New Roman" w:hAnsi="Times New Roman" w:cs="Times New Roman"/>
          <w:sz w:val="24"/>
          <w:szCs w:val="24"/>
        </w:rPr>
        <w:t xml:space="preserve">u krótkometrażowego </w:t>
      </w:r>
      <w:r w:rsidR="00890CEF" w:rsidRPr="00E9587D">
        <w:rPr>
          <w:rFonts w:ascii="Times New Roman" w:hAnsi="Times New Roman" w:cs="Times New Roman"/>
          <w:sz w:val="24"/>
          <w:szCs w:val="24"/>
        </w:rPr>
        <w:br/>
        <w:t>z hasłem promującym</w:t>
      </w:r>
      <w:r w:rsidR="00BE4A69" w:rsidRPr="00E9587D">
        <w:rPr>
          <w:rFonts w:ascii="Times New Roman" w:hAnsi="Times New Roman" w:cs="Times New Roman"/>
          <w:sz w:val="24"/>
          <w:szCs w:val="24"/>
        </w:rPr>
        <w:t xml:space="preserve"> </w:t>
      </w:r>
      <w:r w:rsidR="00206D64" w:rsidRPr="00E9587D">
        <w:rPr>
          <w:rFonts w:ascii="Times New Roman" w:hAnsi="Times New Roman" w:cs="Times New Roman"/>
          <w:sz w:val="24"/>
          <w:szCs w:val="24"/>
        </w:rPr>
        <w:t>ideę rodzicielstwa zastępczego</w:t>
      </w:r>
      <w:r w:rsidR="009563FE" w:rsidRPr="00E9587D">
        <w:rPr>
          <w:rFonts w:ascii="Times New Roman" w:hAnsi="Times New Roman" w:cs="Times New Roman"/>
          <w:sz w:val="24"/>
          <w:szCs w:val="24"/>
        </w:rPr>
        <w:t xml:space="preserve">. </w:t>
      </w:r>
      <w:r w:rsidR="00206D64" w:rsidRPr="00E95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3FE" w:rsidRPr="00E9587D" w:rsidRDefault="009563FE" w:rsidP="00D13BF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BF3" w:rsidRPr="00E9587D" w:rsidRDefault="00403BF3" w:rsidP="00D13BFE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87D">
        <w:rPr>
          <w:rFonts w:ascii="Times New Roman" w:hAnsi="Times New Roman" w:cs="Times New Roman"/>
          <w:b/>
          <w:sz w:val="24"/>
          <w:szCs w:val="24"/>
        </w:rPr>
        <w:t>II. CEL KONKURSU</w:t>
      </w:r>
    </w:p>
    <w:p w:rsidR="009563FE" w:rsidRPr="00E9587D" w:rsidRDefault="009563FE" w:rsidP="00D13BFE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3FE" w:rsidRPr="00E9587D" w:rsidRDefault="009563FE" w:rsidP="00D13BF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87D">
        <w:rPr>
          <w:rFonts w:ascii="Times New Roman" w:hAnsi="Times New Roman" w:cs="Times New Roman"/>
          <w:sz w:val="24"/>
          <w:szCs w:val="24"/>
        </w:rPr>
        <w:t>Propagowanie idei rodzicielstwa zastępczego.</w:t>
      </w:r>
    </w:p>
    <w:p w:rsidR="009563FE" w:rsidRPr="00E9587D" w:rsidRDefault="009563FE" w:rsidP="00D13BF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87D">
        <w:rPr>
          <w:rFonts w:ascii="Times New Roman" w:hAnsi="Times New Roman" w:cs="Times New Roman"/>
          <w:sz w:val="24"/>
          <w:szCs w:val="24"/>
        </w:rPr>
        <w:t>Rozpowszechnienie wiedzy na temat rodzicielstwa zastępczego</w:t>
      </w:r>
      <w:r w:rsidR="009D36F7" w:rsidRPr="00E9587D">
        <w:rPr>
          <w:rFonts w:ascii="Times New Roman" w:hAnsi="Times New Roman" w:cs="Times New Roman"/>
          <w:sz w:val="24"/>
          <w:szCs w:val="24"/>
        </w:rPr>
        <w:t>.</w:t>
      </w:r>
    </w:p>
    <w:p w:rsidR="009563FE" w:rsidRPr="00E9587D" w:rsidRDefault="009563FE" w:rsidP="00D13BF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87D">
        <w:rPr>
          <w:rFonts w:ascii="Times New Roman" w:hAnsi="Times New Roman" w:cs="Times New Roman"/>
          <w:sz w:val="24"/>
          <w:szCs w:val="24"/>
        </w:rPr>
        <w:t>Budowanie pozytywnego klimatu wokół rodzinnej pieczy zastępczej</w:t>
      </w:r>
      <w:r w:rsidR="009D36F7" w:rsidRPr="00E9587D">
        <w:rPr>
          <w:rFonts w:ascii="Times New Roman" w:hAnsi="Times New Roman" w:cs="Times New Roman"/>
          <w:sz w:val="24"/>
          <w:szCs w:val="24"/>
        </w:rPr>
        <w:t>.</w:t>
      </w:r>
    </w:p>
    <w:p w:rsidR="009563FE" w:rsidRPr="00E9587D" w:rsidRDefault="009563FE" w:rsidP="00D13BF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7D">
        <w:rPr>
          <w:rFonts w:ascii="Times New Roman" w:hAnsi="Times New Roman" w:cs="Times New Roman"/>
          <w:sz w:val="24"/>
          <w:szCs w:val="24"/>
        </w:rPr>
        <w:t>Zachęc</w:t>
      </w:r>
      <w:r w:rsidR="00BE4A69" w:rsidRPr="00E9587D">
        <w:rPr>
          <w:rFonts w:ascii="Times New Roman" w:hAnsi="Times New Roman" w:cs="Times New Roman"/>
          <w:sz w:val="24"/>
          <w:szCs w:val="24"/>
        </w:rPr>
        <w:t>a</w:t>
      </w:r>
      <w:r w:rsidRPr="00E9587D">
        <w:rPr>
          <w:rFonts w:ascii="Times New Roman" w:hAnsi="Times New Roman" w:cs="Times New Roman"/>
          <w:sz w:val="24"/>
          <w:szCs w:val="24"/>
        </w:rPr>
        <w:t xml:space="preserve">nie do tworzenia rodzinnych form opieki </w:t>
      </w:r>
      <w:r w:rsidR="00BE4A69" w:rsidRPr="00E9587D">
        <w:rPr>
          <w:rFonts w:ascii="Times New Roman" w:hAnsi="Times New Roman" w:cs="Times New Roman"/>
          <w:sz w:val="24"/>
          <w:szCs w:val="24"/>
        </w:rPr>
        <w:t>zastępczej</w:t>
      </w:r>
      <w:r w:rsidR="009D36F7" w:rsidRPr="00E9587D">
        <w:rPr>
          <w:rFonts w:ascii="Times New Roman" w:hAnsi="Times New Roman" w:cs="Times New Roman"/>
          <w:sz w:val="24"/>
          <w:szCs w:val="24"/>
        </w:rPr>
        <w:t>.</w:t>
      </w:r>
    </w:p>
    <w:p w:rsidR="00150CEC" w:rsidRPr="00E9587D" w:rsidRDefault="009563FE" w:rsidP="00D13BF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7D">
        <w:rPr>
          <w:rFonts w:ascii="Times New Roman" w:hAnsi="Times New Roman" w:cs="Times New Roman"/>
          <w:sz w:val="24"/>
          <w:szCs w:val="24"/>
        </w:rPr>
        <w:t>U</w:t>
      </w:r>
      <w:r w:rsidR="00BE4A69" w:rsidRPr="00E9587D">
        <w:rPr>
          <w:rFonts w:ascii="Times New Roman" w:hAnsi="Times New Roman" w:cs="Times New Roman"/>
          <w:sz w:val="24"/>
          <w:szCs w:val="24"/>
        </w:rPr>
        <w:t>wrażliwienie na</w:t>
      </w:r>
      <w:r w:rsidRPr="00E9587D">
        <w:rPr>
          <w:rFonts w:ascii="Times New Roman" w:hAnsi="Times New Roman" w:cs="Times New Roman"/>
          <w:sz w:val="24"/>
          <w:szCs w:val="24"/>
        </w:rPr>
        <w:t xml:space="preserve"> sytuację</w:t>
      </w:r>
      <w:r w:rsidR="000824E5" w:rsidRPr="00E9587D">
        <w:rPr>
          <w:rFonts w:ascii="Times New Roman" w:hAnsi="Times New Roman" w:cs="Times New Roman"/>
          <w:sz w:val="24"/>
          <w:szCs w:val="24"/>
        </w:rPr>
        <w:t xml:space="preserve"> dzieci</w:t>
      </w:r>
      <w:r w:rsidR="00BE4A69" w:rsidRPr="00E9587D">
        <w:rPr>
          <w:rFonts w:ascii="Times New Roman" w:hAnsi="Times New Roman" w:cs="Times New Roman"/>
          <w:sz w:val="24"/>
          <w:szCs w:val="24"/>
        </w:rPr>
        <w:t xml:space="preserve">, które nie mogą </w:t>
      </w:r>
      <w:r w:rsidR="000824E5" w:rsidRPr="00E9587D">
        <w:rPr>
          <w:rFonts w:ascii="Times New Roman" w:hAnsi="Times New Roman" w:cs="Times New Roman"/>
          <w:sz w:val="24"/>
          <w:szCs w:val="24"/>
        </w:rPr>
        <w:t xml:space="preserve">wychowywać się w rodzinach </w:t>
      </w:r>
      <w:r w:rsidRPr="00E9587D">
        <w:rPr>
          <w:rFonts w:ascii="Times New Roman" w:hAnsi="Times New Roman" w:cs="Times New Roman"/>
          <w:sz w:val="24"/>
          <w:szCs w:val="24"/>
        </w:rPr>
        <w:t>biologicznych</w:t>
      </w:r>
      <w:r w:rsidR="00F721D6" w:rsidRPr="00E9587D">
        <w:rPr>
          <w:rFonts w:ascii="Times New Roman" w:hAnsi="Times New Roman" w:cs="Times New Roman"/>
          <w:sz w:val="24"/>
          <w:szCs w:val="24"/>
        </w:rPr>
        <w:t>.</w:t>
      </w:r>
    </w:p>
    <w:p w:rsidR="009D36F7" w:rsidRPr="00E9587D" w:rsidRDefault="009D36F7" w:rsidP="00D13BF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7D">
        <w:rPr>
          <w:rFonts w:ascii="Times New Roman" w:hAnsi="Times New Roman" w:cs="Times New Roman"/>
          <w:sz w:val="24"/>
          <w:szCs w:val="24"/>
        </w:rPr>
        <w:t>Promowanie</w:t>
      </w:r>
      <w:r w:rsidR="009563FE" w:rsidRPr="00E9587D">
        <w:rPr>
          <w:rFonts w:ascii="Times New Roman" w:hAnsi="Times New Roman" w:cs="Times New Roman"/>
          <w:sz w:val="24"/>
          <w:szCs w:val="24"/>
        </w:rPr>
        <w:t xml:space="preserve"> wartości rodziny</w:t>
      </w:r>
      <w:r w:rsidRPr="00E9587D">
        <w:rPr>
          <w:rFonts w:ascii="Times New Roman" w:hAnsi="Times New Roman" w:cs="Times New Roman"/>
          <w:sz w:val="24"/>
          <w:szCs w:val="24"/>
        </w:rPr>
        <w:t>.</w:t>
      </w:r>
      <w:r w:rsidR="009563FE" w:rsidRPr="00E95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E7A" w:rsidRPr="00E9587D" w:rsidRDefault="00034E7A" w:rsidP="00D13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E7A" w:rsidRPr="00E9587D" w:rsidRDefault="00034E7A" w:rsidP="00D13BFE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87D">
        <w:rPr>
          <w:rFonts w:ascii="Times New Roman" w:hAnsi="Times New Roman" w:cs="Times New Roman"/>
          <w:b/>
          <w:sz w:val="24"/>
          <w:szCs w:val="24"/>
        </w:rPr>
        <w:t>III.  UCZESTNICTWO I ZASADY KONKURSU</w:t>
      </w:r>
    </w:p>
    <w:p w:rsidR="00034E7A" w:rsidRPr="00E9587D" w:rsidRDefault="00034E7A" w:rsidP="00D13BFE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F32" w:rsidRPr="00E9587D" w:rsidRDefault="00034E7A" w:rsidP="00D13B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7D">
        <w:rPr>
          <w:rFonts w:ascii="Times New Roman" w:hAnsi="Times New Roman" w:cs="Times New Roman"/>
          <w:sz w:val="24"/>
          <w:szCs w:val="24"/>
        </w:rPr>
        <w:t>Konkurs skierowany jest do</w:t>
      </w:r>
      <w:r w:rsidR="002C1F32" w:rsidRPr="00E9587D">
        <w:rPr>
          <w:rFonts w:ascii="Times New Roman" w:hAnsi="Times New Roman" w:cs="Times New Roman"/>
          <w:sz w:val="24"/>
          <w:szCs w:val="24"/>
        </w:rPr>
        <w:t>:</w:t>
      </w:r>
    </w:p>
    <w:p w:rsidR="002C1F32" w:rsidRPr="00E9587D" w:rsidRDefault="002C1F32" w:rsidP="00D13BFE">
      <w:pPr>
        <w:pStyle w:val="Akapitzlist"/>
        <w:numPr>
          <w:ilvl w:val="0"/>
          <w:numId w:val="1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587D">
        <w:rPr>
          <w:rFonts w:ascii="Times New Roman" w:hAnsi="Times New Roman" w:cs="Times New Roman"/>
          <w:sz w:val="24"/>
          <w:szCs w:val="24"/>
        </w:rPr>
        <w:t>Dzieci i młodzieży ze szkół z terenu Powiatu Lima</w:t>
      </w:r>
      <w:r w:rsidR="00614A9A">
        <w:rPr>
          <w:rFonts w:ascii="Times New Roman" w:hAnsi="Times New Roman" w:cs="Times New Roman"/>
          <w:sz w:val="24"/>
          <w:szCs w:val="24"/>
        </w:rPr>
        <w:t>nowskiego wg. następujących podgrup</w:t>
      </w:r>
      <w:r w:rsidRPr="00E9587D">
        <w:rPr>
          <w:rFonts w:ascii="Times New Roman" w:hAnsi="Times New Roman" w:cs="Times New Roman"/>
          <w:sz w:val="24"/>
          <w:szCs w:val="24"/>
        </w:rPr>
        <w:t>:</w:t>
      </w:r>
    </w:p>
    <w:p w:rsidR="002C1F32" w:rsidRPr="00E9587D" w:rsidRDefault="002C1F32" w:rsidP="00D13BFE">
      <w:pPr>
        <w:pStyle w:val="Akapitzlist"/>
        <w:spacing w:after="0" w:line="240" w:lineRule="auto"/>
        <w:ind w:left="1560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E9587D">
        <w:rPr>
          <w:rFonts w:ascii="Times New Roman" w:hAnsi="Times New Roman" w:cs="Times New Roman"/>
          <w:sz w:val="24"/>
          <w:szCs w:val="24"/>
        </w:rPr>
        <w:t xml:space="preserve">I </w:t>
      </w:r>
      <w:r w:rsidR="00614A9A">
        <w:rPr>
          <w:rFonts w:ascii="Times New Roman" w:hAnsi="Times New Roman" w:cs="Times New Roman"/>
          <w:sz w:val="24"/>
          <w:szCs w:val="24"/>
        </w:rPr>
        <w:t>pod</w:t>
      </w:r>
      <w:r w:rsidRPr="00E9587D">
        <w:rPr>
          <w:rFonts w:ascii="Times New Roman" w:hAnsi="Times New Roman" w:cs="Times New Roman"/>
          <w:sz w:val="24"/>
          <w:szCs w:val="24"/>
        </w:rPr>
        <w:t>grupa – uczniowie klas I-IV szkół podstawowych</w:t>
      </w:r>
    </w:p>
    <w:p w:rsidR="002C1F32" w:rsidRPr="00E9587D" w:rsidRDefault="002C1F32" w:rsidP="00D13BFE">
      <w:pPr>
        <w:pStyle w:val="Akapitzlist"/>
        <w:spacing w:after="0" w:line="240" w:lineRule="auto"/>
        <w:ind w:left="1560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E9587D">
        <w:rPr>
          <w:rFonts w:ascii="Times New Roman" w:hAnsi="Times New Roman" w:cs="Times New Roman"/>
          <w:sz w:val="24"/>
          <w:szCs w:val="24"/>
        </w:rPr>
        <w:t xml:space="preserve">II </w:t>
      </w:r>
      <w:r w:rsidR="00614A9A">
        <w:rPr>
          <w:rFonts w:ascii="Times New Roman" w:hAnsi="Times New Roman" w:cs="Times New Roman"/>
          <w:sz w:val="24"/>
          <w:szCs w:val="24"/>
        </w:rPr>
        <w:t>pod</w:t>
      </w:r>
      <w:r w:rsidRPr="00E9587D">
        <w:rPr>
          <w:rFonts w:ascii="Times New Roman" w:hAnsi="Times New Roman" w:cs="Times New Roman"/>
          <w:sz w:val="24"/>
          <w:szCs w:val="24"/>
        </w:rPr>
        <w:t>grupa – uczniowie klas V-VIII szkół podstawowych</w:t>
      </w:r>
    </w:p>
    <w:p w:rsidR="002C1F32" w:rsidRPr="00E9587D" w:rsidRDefault="002C1F32" w:rsidP="00D13BFE">
      <w:pPr>
        <w:pStyle w:val="Akapitzlist"/>
        <w:spacing w:after="0" w:line="240" w:lineRule="auto"/>
        <w:ind w:left="1560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E9587D">
        <w:rPr>
          <w:rFonts w:ascii="Times New Roman" w:hAnsi="Times New Roman" w:cs="Times New Roman"/>
          <w:sz w:val="24"/>
          <w:szCs w:val="24"/>
        </w:rPr>
        <w:t xml:space="preserve">III </w:t>
      </w:r>
      <w:r w:rsidR="00614A9A">
        <w:rPr>
          <w:rFonts w:ascii="Times New Roman" w:hAnsi="Times New Roman" w:cs="Times New Roman"/>
          <w:sz w:val="24"/>
          <w:szCs w:val="24"/>
        </w:rPr>
        <w:t>pod</w:t>
      </w:r>
      <w:r w:rsidR="00460659">
        <w:rPr>
          <w:rFonts w:ascii="Times New Roman" w:hAnsi="Times New Roman" w:cs="Times New Roman"/>
          <w:sz w:val="24"/>
          <w:szCs w:val="24"/>
        </w:rPr>
        <w:t>grupa – uczniowie szkół ponadpodstawowych</w:t>
      </w:r>
    </w:p>
    <w:p w:rsidR="002C1F32" w:rsidRPr="00E9587D" w:rsidRDefault="002C1F32" w:rsidP="00D13BFE">
      <w:pPr>
        <w:pStyle w:val="Akapitzlist"/>
        <w:numPr>
          <w:ilvl w:val="0"/>
          <w:numId w:val="1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587D">
        <w:rPr>
          <w:rFonts w:ascii="Times New Roman" w:hAnsi="Times New Roman" w:cs="Times New Roman"/>
          <w:sz w:val="24"/>
          <w:szCs w:val="24"/>
        </w:rPr>
        <w:t>D</w:t>
      </w:r>
      <w:r w:rsidR="00034E7A" w:rsidRPr="00E9587D">
        <w:rPr>
          <w:rFonts w:ascii="Times New Roman" w:hAnsi="Times New Roman" w:cs="Times New Roman"/>
          <w:sz w:val="24"/>
          <w:szCs w:val="24"/>
        </w:rPr>
        <w:t xml:space="preserve">zieci i młodzieży przebywających w rodzinnej pieczy zastępczej </w:t>
      </w:r>
      <w:r w:rsidR="00A27798" w:rsidRPr="00E95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</w:t>
      </w:r>
      <w:r w:rsidR="00034E7A" w:rsidRPr="00E9587D">
        <w:rPr>
          <w:rFonts w:ascii="Times New Roman" w:hAnsi="Times New Roman" w:cs="Times New Roman"/>
          <w:sz w:val="24"/>
          <w:szCs w:val="24"/>
        </w:rPr>
        <w:t>Powiatu Limanowskiego</w:t>
      </w:r>
      <w:r w:rsidR="000C0D43">
        <w:rPr>
          <w:rFonts w:ascii="Times New Roman" w:hAnsi="Times New Roman" w:cs="Times New Roman"/>
          <w:sz w:val="24"/>
          <w:szCs w:val="24"/>
        </w:rPr>
        <w:t>,</w:t>
      </w:r>
    </w:p>
    <w:p w:rsidR="002C1F32" w:rsidRPr="00E9587D" w:rsidRDefault="00F721D6" w:rsidP="00D13BFE">
      <w:pPr>
        <w:pStyle w:val="Akapitzlist"/>
        <w:numPr>
          <w:ilvl w:val="0"/>
          <w:numId w:val="1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587D">
        <w:rPr>
          <w:rFonts w:ascii="Times New Roman" w:hAnsi="Times New Roman" w:cs="Times New Roman"/>
          <w:sz w:val="24"/>
          <w:szCs w:val="24"/>
        </w:rPr>
        <w:t>Mieszkańców Powiatu Limanowskiego,</w:t>
      </w:r>
    </w:p>
    <w:p w:rsidR="002C1F32" w:rsidRPr="00E9587D" w:rsidRDefault="004E25F9" w:rsidP="00D13BF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zwanych dalej „u</w:t>
      </w:r>
      <w:r w:rsidR="00034E7A" w:rsidRPr="00E9587D">
        <w:rPr>
          <w:rFonts w:ascii="Times New Roman" w:hAnsi="Times New Roman" w:cs="Times New Roman"/>
          <w:sz w:val="24"/>
          <w:szCs w:val="24"/>
        </w:rPr>
        <w:t>czestnikami”</w:t>
      </w:r>
      <w:r w:rsidR="000C0D43">
        <w:rPr>
          <w:rFonts w:ascii="Times New Roman" w:hAnsi="Times New Roman" w:cs="Times New Roman"/>
          <w:sz w:val="24"/>
          <w:szCs w:val="24"/>
        </w:rPr>
        <w:t>.</w:t>
      </w:r>
    </w:p>
    <w:p w:rsidR="00890CEF" w:rsidRPr="00E9587D" w:rsidRDefault="00890CEF" w:rsidP="00D13B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konkursowa musi spełniać następujące wymagania:</w:t>
      </w:r>
    </w:p>
    <w:p w:rsidR="008314BA" w:rsidRPr="00F66510" w:rsidRDefault="00D2024C" w:rsidP="00F6651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10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 powinien być wykonany dowolną technik</w:t>
      </w:r>
      <w:r w:rsidR="007254D6" w:rsidRPr="00F6651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66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CEF" w:rsidRPr="00F66510">
        <w:rPr>
          <w:rFonts w:ascii="Times New Roman" w:eastAsia="Times New Roman" w:hAnsi="Times New Roman" w:cs="Times New Roman"/>
          <w:sz w:val="24"/>
          <w:szCs w:val="24"/>
          <w:lang w:eastAsia="pl-PL"/>
        </w:rPr>
        <w:t>płaską w formacie A4, A3 lub A2</w:t>
      </w:r>
      <w:r w:rsidR="00F66510" w:rsidRPr="00F665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0CEF" w:rsidRPr="00E9587D" w:rsidRDefault="00890CEF" w:rsidP="00D13BF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Dług</w:t>
      </w:r>
      <w:r w:rsidR="00B73879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ość filmu nie może przekraczać 3 minut</w:t>
      </w:r>
      <w:r w:rsidR="00122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90CEF" w:rsidRPr="00E9587D" w:rsidRDefault="00890CEF" w:rsidP="00D13BF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7D">
        <w:rPr>
          <w:rFonts w:ascii="Times New Roman" w:hAnsi="Times New Roman" w:cs="Times New Roman"/>
          <w:sz w:val="24"/>
          <w:szCs w:val="24"/>
        </w:rPr>
        <w:t>Film może zostać nakręcony za pomocą telefonu komórkoweg</w:t>
      </w:r>
      <w:r w:rsidR="00B056E2" w:rsidRPr="00E9587D">
        <w:rPr>
          <w:rFonts w:ascii="Times New Roman" w:hAnsi="Times New Roman" w:cs="Times New Roman"/>
          <w:sz w:val="24"/>
          <w:szCs w:val="24"/>
        </w:rPr>
        <w:t>o</w:t>
      </w:r>
      <w:r w:rsidRPr="00E9587D">
        <w:rPr>
          <w:rFonts w:ascii="Times New Roman" w:hAnsi="Times New Roman" w:cs="Times New Roman"/>
          <w:sz w:val="24"/>
          <w:szCs w:val="24"/>
        </w:rPr>
        <w:t>, aparatu</w:t>
      </w:r>
      <w:r w:rsidR="00B056E2" w:rsidRPr="00E9587D">
        <w:rPr>
          <w:rFonts w:ascii="Times New Roman" w:hAnsi="Times New Roman" w:cs="Times New Roman"/>
          <w:sz w:val="24"/>
          <w:szCs w:val="24"/>
        </w:rPr>
        <w:t xml:space="preserve"> fotografic</w:t>
      </w:r>
      <w:r w:rsidRPr="00E9587D">
        <w:rPr>
          <w:rFonts w:ascii="Times New Roman" w:hAnsi="Times New Roman" w:cs="Times New Roman"/>
          <w:sz w:val="24"/>
          <w:szCs w:val="24"/>
        </w:rPr>
        <w:t>z</w:t>
      </w:r>
      <w:r w:rsidR="00B056E2" w:rsidRPr="00E9587D">
        <w:rPr>
          <w:rFonts w:ascii="Times New Roman" w:hAnsi="Times New Roman" w:cs="Times New Roman"/>
          <w:sz w:val="24"/>
          <w:szCs w:val="24"/>
        </w:rPr>
        <w:t>n</w:t>
      </w:r>
      <w:r w:rsidRPr="00E9587D">
        <w:rPr>
          <w:rFonts w:ascii="Times New Roman" w:hAnsi="Times New Roman" w:cs="Times New Roman"/>
          <w:sz w:val="24"/>
          <w:szCs w:val="24"/>
        </w:rPr>
        <w:t>eg</w:t>
      </w:r>
      <w:r w:rsidR="00B056E2" w:rsidRPr="00E9587D">
        <w:rPr>
          <w:rFonts w:ascii="Times New Roman" w:hAnsi="Times New Roman" w:cs="Times New Roman"/>
          <w:sz w:val="24"/>
          <w:szCs w:val="24"/>
        </w:rPr>
        <w:t>o</w:t>
      </w:r>
      <w:r w:rsidRPr="00E9587D">
        <w:rPr>
          <w:rFonts w:ascii="Times New Roman" w:hAnsi="Times New Roman" w:cs="Times New Roman"/>
          <w:sz w:val="24"/>
          <w:szCs w:val="24"/>
        </w:rPr>
        <w:t>,</w:t>
      </w:r>
      <w:r w:rsidR="00B056E2" w:rsidRPr="00E9587D">
        <w:rPr>
          <w:rFonts w:ascii="Times New Roman" w:hAnsi="Times New Roman" w:cs="Times New Roman"/>
          <w:sz w:val="24"/>
          <w:szCs w:val="24"/>
        </w:rPr>
        <w:t xml:space="preserve"> </w:t>
      </w:r>
      <w:r w:rsidRPr="00E9587D">
        <w:rPr>
          <w:rFonts w:ascii="Times New Roman" w:hAnsi="Times New Roman" w:cs="Times New Roman"/>
          <w:sz w:val="24"/>
          <w:szCs w:val="24"/>
        </w:rPr>
        <w:t>k</w:t>
      </w:r>
      <w:r w:rsidR="00B056E2" w:rsidRPr="00E9587D">
        <w:rPr>
          <w:rFonts w:ascii="Times New Roman" w:hAnsi="Times New Roman" w:cs="Times New Roman"/>
          <w:sz w:val="24"/>
          <w:szCs w:val="24"/>
        </w:rPr>
        <w:t>a</w:t>
      </w:r>
      <w:r w:rsidRPr="00E9587D">
        <w:rPr>
          <w:rFonts w:ascii="Times New Roman" w:hAnsi="Times New Roman" w:cs="Times New Roman"/>
          <w:sz w:val="24"/>
          <w:szCs w:val="24"/>
        </w:rPr>
        <w:t>mery lub innego urządzenia zdolnego do nagrywania film</w:t>
      </w:r>
      <w:r w:rsidR="00122A2F">
        <w:rPr>
          <w:rFonts w:ascii="Times New Roman" w:hAnsi="Times New Roman" w:cs="Times New Roman"/>
          <w:sz w:val="24"/>
          <w:szCs w:val="24"/>
        </w:rPr>
        <w:t>ów.</w:t>
      </w:r>
    </w:p>
    <w:p w:rsidR="00890CEF" w:rsidRPr="00F66510" w:rsidRDefault="00890CEF" w:rsidP="00D13BF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10">
        <w:rPr>
          <w:rFonts w:ascii="Times New Roman" w:hAnsi="Times New Roman" w:cs="Times New Roman"/>
          <w:sz w:val="24"/>
          <w:szCs w:val="24"/>
        </w:rPr>
        <w:t>Film powinien być dostarczony na płyci</w:t>
      </w:r>
      <w:r w:rsidR="004A5E00" w:rsidRPr="00F66510">
        <w:rPr>
          <w:rFonts w:ascii="Times New Roman" w:hAnsi="Times New Roman" w:cs="Times New Roman"/>
          <w:sz w:val="24"/>
          <w:szCs w:val="24"/>
        </w:rPr>
        <w:t>e</w:t>
      </w:r>
      <w:r w:rsidRPr="00F66510">
        <w:rPr>
          <w:rFonts w:ascii="Times New Roman" w:hAnsi="Times New Roman" w:cs="Times New Roman"/>
          <w:sz w:val="24"/>
          <w:szCs w:val="24"/>
        </w:rPr>
        <w:t xml:space="preserve"> CD/DVD w formacie: </w:t>
      </w:r>
      <w:proofErr w:type="spellStart"/>
      <w:r w:rsidRPr="00F66510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F66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510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F66510">
        <w:rPr>
          <w:rFonts w:ascii="Times New Roman" w:hAnsi="Times New Roman" w:cs="Times New Roman"/>
          <w:sz w:val="24"/>
          <w:szCs w:val="24"/>
        </w:rPr>
        <w:t>, mp4</w:t>
      </w:r>
      <w:r w:rsidR="00F66510" w:rsidRPr="00F66510">
        <w:rPr>
          <w:rFonts w:ascii="Times New Roman" w:hAnsi="Times New Roman" w:cs="Times New Roman"/>
          <w:sz w:val="24"/>
          <w:szCs w:val="24"/>
        </w:rPr>
        <w:t>.</w:t>
      </w:r>
    </w:p>
    <w:p w:rsidR="00B056E2" w:rsidRPr="00F66510" w:rsidRDefault="00B056E2" w:rsidP="00D13BF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10">
        <w:rPr>
          <w:rFonts w:ascii="Times New Roman" w:hAnsi="Times New Roman" w:cs="Times New Roman"/>
          <w:sz w:val="24"/>
          <w:szCs w:val="24"/>
        </w:rPr>
        <w:t>W przypadku</w:t>
      </w:r>
      <w:r w:rsidR="00634C2B" w:rsidRPr="00F66510">
        <w:rPr>
          <w:rFonts w:ascii="Times New Roman" w:hAnsi="Times New Roman" w:cs="Times New Roman"/>
          <w:sz w:val="24"/>
          <w:szCs w:val="24"/>
        </w:rPr>
        <w:t>,</w:t>
      </w:r>
      <w:r w:rsidRPr="00F66510">
        <w:rPr>
          <w:rFonts w:ascii="Times New Roman" w:hAnsi="Times New Roman" w:cs="Times New Roman"/>
          <w:sz w:val="24"/>
          <w:szCs w:val="24"/>
        </w:rPr>
        <w:t xml:space="preserve"> gdy w zgłaszanej pracy ko</w:t>
      </w:r>
      <w:r w:rsidR="004E25F9">
        <w:rPr>
          <w:rFonts w:ascii="Times New Roman" w:hAnsi="Times New Roman" w:cs="Times New Roman"/>
          <w:sz w:val="24"/>
          <w:szCs w:val="24"/>
        </w:rPr>
        <w:t>nkursowej wystąpią inne osoby, u</w:t>
      </w:r>
      <w:r w:rsidRPr="00F66510">
        <w:rPr>
          <w:rFonts w:ascii="Times New Roman" w:hAnsi="Times New Roman" w:cs="Times New Roman"/>
          <w:sz w:val="24"/>
          <w:szCs w:val="24"/>
        </w:rPr>
        <w:t>czestnik jest zobowiązany przedstawić</w:t>
      </w:r>
      <w:r w:rsidR="00EB61FC" w:rsidRPr="00F66510">
        <w:rPr>
          <w:rFonts w:ascii="Times New Roman" w:hAnsi="Times New Roman" w:cs="Times New Roman"/>
          <w:sz w:val="24"/>
          <w:szCs w:val="24"/>
        </w:rPr>
        <w:t xml:space="preserve"> </w:t>
      </w:r>
      <w:r w:rsidRPr="00F66510">
        <w:rPr>
          <w:rFonts w:ascii="Times New Roman" w:hAnsi="Times New Roman" w:cs="Times New Roman"/>
          <w:sz w:val="24"/>
          <w:szCs w:val="24"/>
        </w:rPr>
        <w:t>Organizatorowi zgodę tych osób</w:t>
      </w:r>
      <w:r w:rsidR="00B73879" w:rsidRPr="00F66510">
        <w:rPr>
          <w:rFonts w:ascii="Times New Roman" w:hAnsi="Times New Roman" w:cs="Times New Roman"/>
          <w:sz w:val="24"/>
          <w:szCs w:val="24"/>
        </w:rPr>
        <w:t xml:space="preserve"> lub ich opiekunów </w:t>
      </w:r>
      <w:r w:rsidR="00B73879" w:rsidRPr="00F66510">
        <w:rPr>
          <w:rFonts w:ascii="Times New Roman" w:hAnsi="Times New Roman" w:cs="Times New Roman"/>
          <w:sz w:val="24"/>
          <w:szCs w:val="24"/>
        </w:rPr>
        <w:lastRenderedPageBreak/>
        <w:t xml:space="preserve">prawnych </w:t>
      </w:r>
      <w:r w:rsidRPr="00F66510">
        <w:rPr>
          <w:rFonts w:ascii="Times New Roman" w:hAnsi="Times New Roman" w:cs="Times New Roman"/>
          <w:sz w:val="24"/>
          <w:szCs w:val="24"/>
        </w:rPr>
        <w:t xml:space="preserve">na </w:t>
      </w:r>
      <w:r w:rsidR="00B73879" w:rsidRPr="00F66510">
        <w:rPr>
          <w:rFonts w:ascii="Times New Roman" w:hAnsi="Times New Roman" w:cs="Times New Roman"/>
          <w:sz w:val="24"/>
          <w:szCs w:val="24"/>
        </w:rPr>
        <w:t xml:space="preserve">wykorzystanie ich wizerunku </w:t>
      </w:r>
      <w:r w:rsidR="00634C2B" w:rsidRPr="00F66510">
        <w:rPr>
          <w:rFonts w:ascii="Times New Roman" w:hAnsi="Times New Roman" w:cs="Times New Roman"/>
          <w:sz w:val="24"/>
          <w:szCs w:val="24"/>
        </w:rPr>
        <w:t>(</w:t>
      </w:r>
      <w:r w:rsidR="00B73879" w:rsidRPr="00F66510">
        <w:rPr>
          <w:rFonts w:ascii="Times New Roman" w:hAnsi="Times New Roman" w:cs="Times New Roman"/>
          <w:sz w:val="24"/>
          <w:szCs w:val="24"/>
        </w:rPr>
        <w:t>Załącznik nr 2</w:t>
      </w:r>
      <w:r w:rsidR="00634C2B" w:rsidRPr="00F66510">
        <w:rPr>
          <w:rFonts w:ascii="Times New Roman" w:hAnsi="Times New Roman" w:cs="Times New Roman"/>
          <w:sz w:val="24"/>
          <w:szCs w:val="24"/>
        </w:rPr>
        <w:t xml:space="preserve"> do niniejszego Regulaminu)</w:t>
      </w:r>
      <w:r w:rsidR="00B73879" w:rsidRPr="00F66510">
        <w:rPr>
          <w:rFonts w:ascii="Times New Roman" w:hAnsi="Times New Roman" w:cs="Times New Roman"/>
          <w:sz w:val="24"/>
          <w:szCs w:val="24"/>
        </w:rPr>
        <w:t>.</w:t>
      </w:r>
    </w:p>
    <w:p w:rsidR="006F2509" w:rsidRPr="00F66510" w:rsidRDefault="006F2509" w:rsidP="00D13B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10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prace zbiorowe</w:t>
      </w:r>
      <w:r w:rsidR="002533C2" w:rsidRPr="00F66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 przez</w:t>
      </w:r>
      <w:r w:rsidRPr="00F66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maksymalnie 4 uczestników.</w:t>
      </w:r>
    </w:p>
    <w:p w:rsidR="008314BA" w:rsidRPr="00F66510" w:rsidRDefault="008314BA" w:rsidP="00D13B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10">
        <w:rPr>
          <w:rFonts w:ascii="Times New Roman" w:hAnsi="Times New Roman" w:cs="Times New Roman"/>
          <w:sz w:val="24"/>
          <w:szCs w:val="24"/>
        </w:rPr>
        <w:t>Każdy uczestnik może zgłosić do konkursu jedną pracę.</w:t>
      </w:r>
    </w:p>
    <w:p w:rsidR="006F2509" w:rsidRPr="00E9587D" w:rsidRDefault="006F2509" w:rsidP="00D13B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</w:t>
      </w:r>
      <w:r w:rsidR="00EB61FC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CEF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</w:t>
      </w: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być podpisana i</w:t>
      </w:r>
      <w:r w:rsidR="002533C2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mieniem i nazwiski</w:t>
      </w:r>
      <w:r w:rsidR="00890CEF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F6651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uczestnika\u</w:t>
      </w:r>
      <w:r w:rsidR="002533C2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czestników</w:t>
      </w:r>
      <w:r w:rsidR="00122A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14BA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902" w:rsidRPr="00F66510" w:rsidRDefault="00CC5902" w:rsidP="00D13BFE">
      <w:pPr>
        <w:pStyle w:val="Default"/>
        <w:numPr>
          <w:ilvl w:val="0"/>
          <w:numId w:val="2"/>
        </w:numPr>
        <w:jc w:val="both"/>
      </w:pPr>
      <w:r w:rsidRPr="00F66510">
        <w:t>Prace nadesłane na konkurs muszą być pracami własnymi, niepublikowanymi wcześniej oraz nie przedstawianymi na innych konkursach. Nadesłanie pracy na konkurs jest jednoznaczne ze złożeniem oświadczenia o tych faktach.</w:t>
      </w:r>
    </w:p>
    <w:p w:rsidR="00CC5902" w:rsidRPr="00F66510" w:rsidRDefault="00F721D6" w:rsidP="00F665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1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755801" w:rsidRPr="00F66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</w:t>
      </w:r>
      <w:r w:rsidR="00F66510">
        <w:rPr>
          <w:rFonts w:ascii="Times New Roman" w:hAnsi="Times New Roman" w:cs="Times New Roman"/>
          <w:sz w:val="24"/>
          <w:szCs w:val="24"/>
        </w:rPr>
        <w:t xml:space="preserve"> wymaganymi załącznikami do niniejszego Regulaminu</w:t>
      </w:r>
      <w:r w:rsidR="00550382" w:rsidRPr="00E9587D">
        <w:rPr>
          <w:rFonts w:ascii="Times New Roman" w:hAnsi="Times New Roman" w:cs="Times New Roman"/>
          <w:sz w:val="24"/>
          <w:szCs w:val="24"/>
        </w:rPr>
        <w:t>,</w:t>
      </w:r>
      <w:r w:rsidR="00634C2B" w:rsidRPr="00E9587D">
        <w:rPr>
          <w:rFonts w:ascii="Times New Roman" w:hAnsi="Times New Roman" w:cs="Times New Roman"/>
          <w:sz w:val="24"/>
          <w:szCs w:val="24"/>
        </w:rPr>
        <w:t xml:space="preserve"> </w:t>
      </w:r>
      <w:r w:rsidR="006F2509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</w:t>
      </w:r>
      <w:r w:rsidR="00F665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2509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Powiatowego Centrum Pomocy Rodzinie w Limanowej, ul.</w:t>
      </w:r>
      <w:r w:rsidR="00B05D9A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Józefa Marka 9, 34-600 Limanowa lub </w:t>
      </w:r>
      <w:r w:rsidR="00B05D9A" w:rsidRPr="00E9587D">
        <w:rPr>
          <w:rFonts w:ascii="Times New Roman" w:hAnsi="Times New Roman" w:cs="Times New Roman"/>
          <w:sz w:val="24"/>
          <w:szCs w:val="24"/>
        </w:rPr>
        <w:t>Zespole ds. rodzinnej pieczy zas</w:t>
      </w:r>
      <w:r w:rsidR="000824E5" w:rsidRPr="00E9587D">
        <w:rPr>
          <w:rFonts w:ascii="Times New Roman" w:hAnsi="Times New Roman" w:cs="Times New Roman"/>
          <w:sz w:val="24"/>
          <w:szCs w:val="24"/>
        </w:rPr>
        <w:t xml:space="preserve">tępczej </w:t>
      </w:r>
      <w:r w:rsidR="002533C2" w:rsidRPr="00E9587D">
        <w:rPr>
          <w:rFonts w:ascii="Times New Roman" w:hAnsi="Times New Roman" w:cs="Times New Roman"/>
          <w:sz w:val="24"/>
          <w:szCs w:val="24"/>
        </w:rPr>
        <w:t>ul. M.</w:t>
      </w:r>
      <w:r w:rsidR="00914D34" w:rsidRPr="00E9587D">
        <w:rPr>
          <w:rFonts w:ascii="Times New Roman" w:hAnsi="Times New Roman" w:cs="Times New Roman"/>
          <w:sz w:val="24"/>
          <w:szCs w:val="24"/>
        </w:rPr>
        <w:t xml:space="preserve"> </w:t>
      </w:r>
      <w:r w:rsidR="002533C2" w:rsidRPr="00E9587D">
        <w:rPr>
          <w:rFonts w:ascii="Times New Roman" w:hAnsi="Times New Roman" w:cs="Times New Roman"/>
          <w:sz w:val="24"/>
          <w:szCs w:val="24"/>
        </w:rPr>
        <w:t>B.</w:t>
      </w:r>
      <w:r w:rsidR="00914D34" w:rsidRPr="00E9587D">
        <w:rPr>
          <w:rFonts w:ascii="Times New Roman" w:hAnsi="Times New Roman" w:cs="Times New Roman"/>
          <w:sz w:val="24"/>
          <w:szCs w:val="24"/>
        </w:rPr>
        <w:t xml:space="preserve"> </w:t>
      </w:r>
      <w:r w:rsidR="002533C2" w:rsidRPr="00E9587D">
        <w:rPr>
          <w:rFonts w:ascii="Times New Roman" w:hAnsi="Times New Roman" w:cs="Times New Roman"/>
          <w:sz w:val="24"/>
          <w:szCs w:val="24"/>
        </w:rPr>
        <w:t>Bolesnej 16, 34</w:t>
      </w:r>
      <w:r w:rsidR="006D52F5">
        <w:rPr>
          <w:rFonts w:ascii="Times New Roman" w:hAnsi="Times New Roman" w:cs="Times New Roman"/>
          <w:sz w:val="24"/>
          <w:szCs w:val="24"/>
        </w:rPr>
        <w:t>-600 Limanowa, do dnia 31</w:t>
      </w:r>
      <w:r w:rsidR="000824E5" w:rsidRPr="00E9587D">
        <w:rPr>
          <w:rFonts w:ascii="Times New Roman" w:hAnsi="Times New Roman" w:cs="Times New Roman"/>
          <w:sz w:val="24"/>
          <w:szCs w:val="24"/>
        </w:rPr>
        <w:t xml:space="preserve"> maja 2021 r. do godziny 14:00.</w:t>
      </w:r>
    </w:p>
    <w:p w:rsidR="00AC41E8" w:rsidRPr="00E9587D" w:rsidRDefault="004A5E00" w:rsidP="00D13B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7D">
        <w:rPr>
          <w:rFonts w:ascii="Times New Roman" w:hAnsi="Times New Roman" w:cs="Times New Roman"/>
          <w:sz w:val="24"/>
          <w:szCs w:val="24"/>
        </w:rPr>
        <w:t xml:space="preserve">W przypadku prac </w:t>
      </w:r>
      <w:r w:rsidR="00550382" w:rsidRPr="00E9587D">
        <w:rPr>
          <w:rFonts w:ascii="Times New Roman" w:hAnsi="Times New Roman" w:cs="Times New Roman"/>
          <w:sz w:val="24"/>
          <w:szCs w:val="24"/>
        </w:rPr>
        <w:t>konkursowych wykonanych zbiorowo</w:t>
      </w:r>
      <w:r w:rsidRPr="00E9587D">
        <w:rPr>
          <w:rFonts w:ascii="Times New Roman" w:hAnsi="Times New Roman" w:cs="Times New Roman"/>
          <w:sz w:val="24"/>
          <w:szCs w:val="24"/>
        </w:rPr>
        <w:t xml:space="preserve">, </w:t>
      </w:r>
      <w:r w:rsidR="00550382" w:rsidRPr="00E9587D">
        <w:rPr>
          <w:rFonts w:ascii="Times New Roman" w:hAnsi="Times New Roman" w:cs="Times New Roman"/>
          <w:sz w:val="24"/>
          <w:szCs w:val="24"/>
        </w:rPr>
        <w:t>każdy z uczestników uzupełnia odrębnie formularz zgłoszeniowy.</w:t>
      </w:r>
    </w:p>
    <w:p w:rsidR="008314BA" w:rsidRPr="00F66510" w:rsidRDefault="008314BA" w:rsidP="00D13BFE">
      <w:pPr>
        <w:pStyle w:val="Default"/>
        <w:numPr>
          <w:ilvl w:val="0"/>
          <w:numId w:val="2"/>
        </w:numPr>
        <w:jc w:val="both"/>
      </w:pPr>
      <w:r w:rsidRPr="00F66510">
        <w:t xml:space="preserve">Prace dostarczane po wyznaczonym przez </w:t>
      </w:r>
      <w:r w:rsidR="00E9587D" w:rsidRPr="00F66510">
        <w:t>O</w:t>
      </w:r>
      <w:r w:rsidRPr="00F66510">
        <w:t>rganizatora terminie lub wykonane niezgodnie z regulaminem nie będą oceniane.</w:t>
      </w:r>
    </w:p>
    <w:p w:rsidR="008314BA" w:rsidRPr="00F66510" w:rsidRDefault="008314BA" w:rsidP="00D13BFE">
      <w:pPr>
        <w:pStyle w:val="Default"/>
        <w:numPr>
          <w:ilvl w:val="0"/>
          <w:numId w:val="2"/>
        </w:numPr>
        <w:jc w:val="both"/>
      </w:pPr>
      <w:r w:rsidRPr="00F66510">
        <w:t>Koszty przygotowania oraz złożenia pracy konkursowej ponosi wyłącznie uczestnik konkursu.</w:t>
      </w:r>
    </w:p>
    <w:p w:rsidR="00D52BC2" w:rsidRPr="00E9587D" w:rsidRDefault="00D52BC2" w:rsidP="00D13B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7D">
        <w:rPr>
          <w:rFonts w:ascii="Times New Roman" w:hAnsi="Times New Roman" w:cs="Times New Roman"/>
          <w:sz w:val="24"/>
          <w:szCs w:val="24"/>
        </w:rPr>
        <w:t xml:space="preserve">Uczestnik  konkursu bezpłatnie  przenosi  wszystkie  prawa związane z uczestnictwem </w:t>
      </w:r>
      <w:r w:rsidR="00BE4A69" w:rsidRPr="00E9587D">
        <w:rPr>
          <w:rFonts w:ascii="Times New Roman" w:hAnsi="Times New Roman" w:cs="Times New Roman"/>
          <w:sz w:val="24"/>
          <w:szCs w:val="24"/>
        </w:rPr>
        <w:br/>
      </w:r>
      <w:r w:rsidRPr="00E9587D">
        <w:rPr>
          <w:rFonts w:ascii="Times New Roman" w:hAnsi="Times New Roman" w:cs="Times New Roman"/>
          <w:sz w:val="24"/>
          <w:szCs w:val="24"/>
        </w:rPr>
        <w:t xml:space="preserve">w konkursie na Organizatora konkursu do dalszego użytku oraz do wykorzystania </w:t>
      </w:r>
      <w:r w:rsidR="00BE4A69" w:rsidRPr="00E9587D">
        <w:rPr>
          <w:rFonts w:ascii="Times New Roman" w:hAnsi="Times New Roman" w:cs="Times New Roman"/>
          <w:sz w:val="24"/>
          <w:szCs w:val="24"/>
        </w:rPr>
        <w:br/>
      </w:r>
      <w:r w:rsidRPr="00E9587D">
        <w:rPr>
          <w:rFonts w:ascii="Times New Roman" w:hAnsi="Times New Roman" w:cs="Times New Roman"/>
          <w:sz w:val="24"/>
          <w:szCs w:val="24"/>
        </w:rPr>
        <w:t xml:space="preserve">w innych publikacjach w dowolnym medium, na dowolnym nośniku, w dowolnym czasie </w:t>
      </w:r>
      <w:r w:rsidR="00BE4A69" w:rsidRPr="00E9587D">
        <w:rPr>
          <w:rFonts w:ascii="Times New Roman" w:hAnsi="Times New Roman" w:cs="Times New Roman"/>
          <w:sz w:val="24"/>
          <w:szCs w:val="24"/>
        </w:rPr>
        <w:br/>
      </w:r>
      <w:r w:rsidRPr="00E9587D">
        <w:rPr>
          <w:rFonts w:ascii="Times New Roman" w:hAnsi="Times New Roman" w:cs="Times New Roman"/>
          <w:sz w:val="24"/>
          <w:szCs w:val="24"/>
        </w:rPr>
        <w:t>i ilości w działaniach promujących rodzinną pieczę zastępczą w Powiecie Limanowskim.</w:t>
      </w:r>
    </w:p>
    <w:p w:rsidR="005B4E2C" w:rsidRPr="00E9587D" w:rsidRDefault="005B4E2C" w:rsidP="00D13B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>Uczestnik</w:t>
      </w:r>
      <w:r w:rsidRPr="00E958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wyraża </w:t>
      </w:r>
      <w:r w:rsidR="00D52BC2"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pisemną </w:t>
      </w:r>
      <w:r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zgodę na wykorzystywanie pracy w celach promocyjnych </w:t>
      </w:r>
      <w:r w:rsidR="00CC1852"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marketingowych. </w:t>
      </w:r>
    </w:p>
    <w:p w:rsidR="00D52BC2" w:rsidRPr="00E9587D" w:rsidRDefault="00914D34" w:rsidP="00D13B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587D">
        <w:rPr>
          <w:rFonts w:ascii="Times New Roman" w:hAnsi="Times New Roman" w:cs="Times New Roman"/>
          <w:sz w:val="24"/>
          <w:szCs w:val="24"/>
          <w:lang w:eastAsia="pl-PL"/>
        </w:rPr>
        <w:t>Przekazanie pracy konkursowej oznacza jednocześnie, że nie będzie ona zagrażała ani naruszała praw osób trzecich, w szczególności nie będzie naruszała ich majątkowych                i  osobistych  praw  autorskich.  W  przypadku  wystąpienia  przez  osobę  trzecią                 z roszczeniami wynikającymi z tytułu naruszenia praw określonych powyżej</w:t>
      </w:r>
      <w:r w:rsidR="004E25F9">
        <w:rPr>
          <w:rFonts w:ascii="Times New Roman" w:hAnsi="Times New Roman" w:cs="Times New Roman"/>
          <w:sz w:val="24"/>
          <w:szCs w:val="24"/>
          <w:lang w:eastAsia="pl-PL"/>
        </w:rPr>
        <w:t>, u</w:t>
      </w:r>
      <w:r w:rsidR="00BE4A69" w:rsidRPr="00E9587D">
        <w:rPr>
          <w:rFonts w:ascii="Times New Roman" w:hAnsi="Times New Roman" w:cs="Times New Roman"/>
          <w:sz w:val="24"/>
          <w:szCs w:val="24"/>
          <w:lang w:eastAsia="pl-PL"/>
        </w:rPr>
        <w:t>czestnik</w:t>
      </w:r>
      <w:r w:rsidRPr="00E9587D">
        <w:rPr>
          <w:rFonts w:ascii="Times New Roman" w:hAnsi="Times New Roman" w:cs="Times New Roman"/>
          <w:sz w:val="24"/>
          <w:szCs w:val="24"/>
          <w:lang w:eastAsia="pl-PL"/>
        </w:rPr>
        <w:t xml:space="preserve"> zrekompensuje Organizatorowi, jako wyłącznie odpowiedzialn</w:t>
      </w:r>
      <w:r w:rsidR="00BE4A69" w:rsidRPr="00E9587D">
        <w:rPr>
          <w:rFonts w:ascii="Times New Roman" w:hAnsi="Times New Roman" w:cs="Times New Roman"/>
          <w:sz w:val="24"/>
          <w:szCs w:val="24"/>
          <w:lang w:eastAsia="pl-PL"/>
        </w:rPr>
        <w:t xml:space="preserve">y, koszty poniesione </w:t>
      </w:r>
      <w:r w:rsidR="00BE4A69" w:rsidRPr="00E9587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9587D">
        <w:rPr>
          <w:rFonts w:ascii="Times New Roman" w:hAnsi="Times New Roman" w:cs="Times New Roman"/>
          <w:sz w:val="24"/>
          <w:szCs w:val="24"/>
          <w:lang w:eastAsia="pl-PL"/>
        </w:rPr>
        <w:t>w   związku   ze   skierowaniem   przeciwko   niemu   roszczeń</w:t>
      </w:r>
      <w:r w:rsidR="00BE4A69" w:rsidRPr="00E9587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B4E2C" w:rsidRPr="00E9587D" w:rsidRDefault="005B4E2C" w:rsidP="00D13B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Administratorem danych </w:t>
      </w:r>
      <w:r w:rsidR="00F66510">
        <w:rPr>
          <w:rFonts w:ascii="Times New Roman" w:hAnsi="Times New Roman" w:cs="Times New Roman"/>
          <w:sz w:val="24"/>
          <w:szCs w:val="24"/>
          <w:shd w:val="clear" w:color="auto" w:fill="FFFFFF"/>
        </w:rPr>
        <w:t>osobowych udostępnianych przez u</w:t>
      </w:r>
      <w:r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>czestników jest P</w:t>
      </w:r>
      <w:r w:rsidR="00914D34"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owiatowe Centrum </w:t>
      </w:r>
      <w:r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14D34"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omocy </w:t>
      </w:r>
      <w:r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914D34"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odzinie </w:t>
      </w:r>
      <w:r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>w Limanowej.</w:t>
      </w:r>
    </w:p>
    <w:p w:rsidR="005B4E2C" w:rsidRPr="00E9587D" w:rsidRDefault="005B4E2C" w:rsidP="00D13B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Organizator konkursu nie bierze odpowiedzialności za uszkodzenie lub zaginięcie prac </w:t>
      </w:r>
      <w:r w:rsidR="00813A67"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>w trakcie przesyłki</w:t>
      </w:r>
      <w:r w:rsidRPr="00122A2F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5B4E2C" w:rsidRPr="00E9587D" w:rsidRDefault="00914D34" w:rsidP="00D13B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>Złożenie</w:t>
      </w:r>
      <w:r w:rsidR="005B4E2C"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prac</w:t>
      </w:r>
      <w:r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5B4E2C"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jednoznaczne z akceptacją niniejszego Regulaminu.</w:t>
      </w:r>
    </w:p>
    <w:p w:rsidR="005B4E2C" w:rsidRPr="00E9587D" w:rsidRDefault="00914D34" w:rsidP="00D13B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7D">
        <w:rPr>
          <w:rFonts w:ascii="Times New Roman" w:hAnsi="Times New Roman" w:cs="Times New Roman"/>
          <w:sz w:val="24"/>
          <w:szCs w:val="24"/>
        </w:rPr>
        <w:t>Złożone</w:t>
      </w:r>
      <w:r w:rsidR="005B4E2C" w:rsidRPr="00E9587D">
        <w:rPr>
          <w:rFonts w:ascii="Times New Roman" w:hAnsi="Times New Roman" w:cs="Times New Roman"/>
          <w:sz w:val="24"/>
          <w:szCs w:val="24"/>
        </w:rPr>
        <w:t xml:space="preserve"> prace nie będą zwracane.</w:t>
      </w:r>
    </w:p>
    <w:p w:rsidR="005B4E2C" w:rsidRPr="00E9587D" w:rsidRDefault="005B4E2C" w:rsidP="00D13B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>Więcej informacji można uzyskać pod numer</w:t>
      </w:r>
      <w:r w:rsidR="00914D34"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tel. (18) </w:t>
      </w:r>
      <w:r w:rsidR="00813A67"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>44 99 757</w:t>
      </w:r>
      <w:r w:rsidRPr="00E95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B4E2C" w:rsidRPr="00E9587D" w:rsidRDefault="005B4E2C" w:rsidP="00D13BF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1A" w:rsidRPr="00E9587D" w:rsidRDefault="009F501A" w:rsidP="00D13BFE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87D">
        <w:rPr>
          <w:rFonts w:ascii="Times New Roman" w:hAnsi="Times New Roman" w:cs="Times New Roman"/>
          <w:b/>
          <w:sz w:val="24"/>
          <w:szCs w:val="24"/>
        </w:rPr>
        <w:t>IV.  OCENA PRAC</w:t>
      </w:r>
    </w:p>
    <w:p w:rsidR="009F501A" w:rsidRPr="00E9587D" w:rsidRDefault="009F501A" w:rsidP="00D13BFE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01A" w:rsidRPr="00E9587D" w:rsidRDefault="009F501A" w:rsidP="00D13BFE">
      <w:pPr>
        <w:pStyle w:val="Akapitzlist"/>
        <w:spacing w:after="0" w:line="240" w:lineRule="auto"/>
        <w:ind w:left="851" w:hanging="294"/>
        <w:jc w:val="both"/>
        <w:rPr>
          <w:rFonts w:ascii="Times New Roman" w:hAnsi="Times New Roman" w:cs="Times New Roman"/>
          <w:sz w:val="24"/>
          <w:szCs w:val="24"/>
        </w:rPr>
      </w:pPr>
      <w:r w:rsidRPr="00E9587D">
        <w:rPr>
          <w:rFonts w:ascii="Times New Roman" w:hAnsi="Times New Roman" w:cs="Times New Roman"/>
          <w:sz w:val="24"/>
          <w:szCs w:val="24"/>
        </w:rPr>
        <w:t>1</w:t>
      </w:r>
      <w:r w:rsidR="00F726A7" w:rsidRPr="00E958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7798" w:rsidRPr="00E9587D">
        <w:rPr>
          <w:rFonts w:ascii="Times New Roman" w:hAnsi="Times New Roman" w:cs="Times New Roman"/>
          <w:color w:val="000000" w:themeColor="text1"/>
          <w:sz w:val="24"/>
          <w:szCs w:val="24"/>
        </w:rPr>
        <w:t>Prace</w:t>
      </w:r>
      <w:r w:rsidR="00A27798" w:rsidRPr="00E9587D">
        <w:rPr>
          <w:rFonts w:ascii="Times New Roman" w:hAnsi="Times New Roman" w:cs="Times New Roman"/>
          <w:sz w:val="24"/>
          <w:szCs w:val="24"/>
        </w:rPr>
        <w:t xml:space="preserve"> </w:t>
      </w:r>
      <w:r w:rsidRPr="00E9587D">
        <w:rPr>
          <w:rFonts w:ascii="Times New Roman" w:hAnsi="Times New Roman" w:cs="Times New Roman"/>
          <w:sz w:val="24"/>
          <w:szCs w:val="24"/>
        </w:rPr>
        <w:t>zostaną</w:t>
      </w:r>
      <w:r w:rsidRPr="00E95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6A7" w:rsidRPr="00E9587D">
        <w:rPr>
          <w:rFonts w:ascii="Times New Roman" w:hAnsi="Times New Roman" w:cs="Times New Roman"/>
          <w:sz w:val="24"/>
          <w:szCs w:val="24"/>
        </w:rPr>
        <w:t xml:space="preserve">ocenione przez Komisję Konkursową powołaną przez </w:t>
      </w:r>
      <w:r w:rsidR="00813A67" w:rsidRPr="00E9587D">
        <w:rPr>
          <w:rFonts w:ascii="Times New Roman" w:hAnsi="Times New Roman" w:cs="Times New Roman"/>
          <w:sz w:val="24"/>
          <w:szCs w:val="24"/>
        </w:rPr>
        <w:t xml:space="preserve">Organizatora według </w:t>
      </w:r>
      <w:r w:rsidR="00F726A7" w:rsidRPr="00E9587D">
        <w:rPr>
          <w:rFonts w:ascii="Times New Roman" w:hAnsi="Times New Roman" w:cs="Times New Roman"/>
          <w:sz w:val="24"/>
          <w:szCs w:val="24"/>
        </w:rPr>
        <w:t>następujących kryteriów:</w:t>
      </w:r>
    </w:p>
    <w:p w:rsidR="00F726A7" w:rsidRPr="00E9587D" w:rsidRDefault="00F726A7" w:rsidP="00D13BF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7D">
        <w:rPr>
          <w:rFonts w:ascii="Times New Roman" w:hAnsi="Times New Roman" w:cs="Times New Roman"/>
          <w:sz w:val="24"/>
          <w:szCs w:val="24"/>
        </w:rPr>
        <w:t>zgodn</w:t>
      </w:r>
      <w:r w:rsidR="00122A2F">
        <w:rPr>
          <w:rFonts w:ascii="Times New Roman" w:hAnsi="Times New Roman" w:cs="Times New Roman"/>
          <w:sz w:val="24"/>
          <w:szCs w:val="24"/>
        </w:rPr>
        <w:t>ość z tematem i celami konkursu</w:t>
      </w:r>
    </w:p>
    <w:p w:rsidR="00F726A7" w:rsidRPr="00E9587D" w:rsidRDefault="00F726A7" w:rsidP="00D13BF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87D">
        <w:rPr>
          <w:rFonts w:ascii="Times New Roman" w:hAnsi="Times New Roman" w:cs="Times New Roman"/>
          <w:sz w:val="24"/>
          <w:szCs w:val="24"/>
        </w:rPr>
        <w:t>twórcze i oryginalne ujęcie temat</w:t>
      </w:r>
      <w:r w:rsidR="00122A2F">
        <w:rPr>
          <w:rFonts w:ascii="Times New Roman" w:hAnsi="Times New Roman" w:cs="Times New Roman"/>
          <w:sz w:val="24"/>
          <w:szCs w:val="24"/>
        </w:rPr>
        <w:t>u</w:t>
      </w:r>
    </w:p>
    <w:p w:rsidR="00191355" w:rsidRPr="00E9587D" w:rsidRDefault="00191355" w:rsidP="00D13BF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87D">
        <w:rPr>
          <w:rFonts w:ascii="Times New Roman" w:hAnsi="Times New Roman" w:cs="Times New Roman"/>
          <w:sz w:val="24"/>
          <w:szCs w:val="24"/>
        </w:rPr>
        <w:t>walor</w:t>
      </w:r>
      <w:r w:rsidR="00122A2F">
        <w:rPr>
          <w:rFonts w:ascii="Times New Roman" w:hAnsi="Times New Roman" w:cs="Times New Roman"/>
          <w:sz w:val="24"/>
          <w:szCs w:val="24"/>
        </w:rPr>
        <w:t>y estetyczne i jakość wykonania</w:t>
      </w:r>
    </w:p>
    <w:p w:rsidR="00892744" w:rsidRPr="00F66510" w:rsidRDefault="00122A2F" w:rsidP="00D13BF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stopień trudności wykonania</w:t>
      </w:r>
    </w:p>
    <w:p w:rsidR="008314BA" w:rsidRPr="00E9587D" w:rsidRDefault="008314BA" w:rsidP="00D13BFE">
      <w:pPr>
        <w:pStyle w:val="Default"/>
        <w:jc w:val="both"/>
      </w:pPr>
      <w:r w:rsidRPr="00F66510">
        <w:rPr>
          <w:rFonts w:eastAsia="Times New Roman"/>
          <w:lang w:eastAsia="pl-PL"/>
        </w:rPr>
        <w:t xml:space="preserve">2. </w:t>
      </w:r>
      <w:r w:rsidRPr="00F66510">
        <w:t>Decyzje komisji konkursowej są ostateczne i nieodwołalne.</w:t>
      </w:r>
    </w:p>
    <w:p w:rsidR="00892744" w:rsidRPr="00E9587D" w:rsidRDefault="00892744" w:rsidP="00D13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418" w:rsidRPr="00E9587D" w:rsidRDefault="00077418" w:rsidP="00D13BFE">
      <w:pPr>
        <w:pStyle w:val="Akapitzlist"/>
        <w:spacing w:after="0" w:line="240" w:lineRule="auto"/>
        <w:ind w:left="19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6A7" w:rsidRPr="00E9587D" w:rsidRDefault="00F726A7" w:rsidP="00D13BF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5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ROZSTRZYGNIĘCIE KONKURSU I NAGRODY</w:t>
      </w:r>
    </w:p>
    <w:p w:rsidR="00F726A7" w:rsidRPr="00E9587D" w:rsidRDefault="00F726A7" w:rsidP="00D13BF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7C8B" w:rsidRPr="00E9587D" w:rsidRDefault="00F726A7" w:rsidP="00D13BF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</w:t>
      </w:r>
      <w:r w:rsidR="002850E9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zygnięcie konkursu nastąpi </w:t>
      </w:r>
      <w:r w:rsidR="00892744" w:rsidRPr="00F6651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D5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czerwcu</w:t>
      </w:r>
      <w:r w:rsidR="002850E9" w:rsidRPr="00F66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F66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4BA" w:rsidRPr="00E9587D" w:rsidRDefault="00077418" w:rsidP="00D13BF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wynikach oraz terminie wręczenia nagród </w:t>
      </w:r>
      <w:r w:rsidR="002850E9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konkursu </w:t>
      </w: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poinformowani telefonicznie.</w:t>
      </w:r>
      <w:r w:rsidR="002850E9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7C8B" w:rsidRPr="00E9587D" w:rsidRDefault="00077418" w:rsidP="00D13BF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</w:t>
      </w:r>
      <w:r w:rsidR="002850E9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umieszczone także na stronie internetowej </w:t>
      </w:r>
      <w:r w:rsidR="002850E9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Centrum Pomocy Rodzinie w Limanowej</w:t>
      </w:r>
      <w:r w:rsidR="00FC7C8B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7C8B" w:rsidRPr="00E9587D" w:rsidRDefault="00A1418E" w:rsidP="00D13BF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Nagro</w:t>
      </w:r>
      <w:r w:rsidR="00813A67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dy zostaną przyznane odpowiednio</w:t>
      </w:r>
      <w:r w:rsidR="002850E9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I, II </w:t>
      </w:r>
      <w:r w:rsidR="00614A9A">
        <w:rPr>
          <w:rFonts w:ascii="Times New Roman" w:eastAsia="Times New Roman" w:hAnsi="Times New Roman" w:cs="Times New Roman"/>
          <w:sz w:val="24"/>
          <w:szCs w:val="24"/>
          <w:lang w:eastAsia="pl-PL"/>
        </w:rPr>
        <w:t>i III miejsce w każdej grupie</w:t>
      </w:r>
      <w:r w:rsidR="002850E9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podgrupie </w:t>
      </w:r>
      <w:r w:rsidR="002850E9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konkursowej.</w:t>
      </w:r>
    </w:p>
    <w:p w:rsidR="00F66510" w:rsidRDefault="00A1418E" w:rsidP="00F6651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dopuszcza wręczenie wyróżnień.</w:t>
      </w:r>
    </w:p>
    <w:p w:rsidR="00136304" w:rsidRPr="00F66510" w:rsidRDefault="00F66510" w:rsidP="00F6651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51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36304" w:rsidRPr="00F66510">
        <w:rPr>
          <w:rFonts w:ascii="Times New Roman" w:hAnsi="Times New Roman" w:cs="Times New Roman"/>
          <w:sz w:val="24"/>
          <w:szCs w:val="24"/>
        </w:rPr>
        <w:t>race konkursowe mogą zostać również przedsta</w:t>
      </w:r>
      <w:r w:rsidRPr="00F66510">
        <w:rPr>
          <w:rFonts w:ascii="Times New Roman" w:hAnsi="Times New Roman" w:cs="Times New Roman"/>
          <w:sz w:val="24"/>
          <w:szCs w:val="24"/>
        </w:rPr>
        <w:t>wione na wystawie pokonkursowej</w:t>
      </w:r>
      <w:r w:rsidR="00136304" w:rsidRPr="00F665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C8B" w:rsidRPr="00E9587D" w:rsidRDefault="00FC7C8B" w:rsidP="00D13BFE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18E" w:rsidRPr="00E9587D" w:rsidRDefault="00A1418E" w:rsidP="00D13BFE">
      <w:pPr>
        <w:pStyle w:val="Akapitzlist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18E" w:rsidRPr="00E9587D" w:rsidRDefault="00A1418E" w:rsidP="00D13BFE">
      <w:pPr>
        <w:pStyle w:val="Akapitzlist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5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POSTANOWIENIA KOŃCOWE</w:t>
      </w:r>
    </w:p>
    <w:p w:rsidR="00A1418E" w:rsidRPr="00E9587D" w:rsidRDefault="00A1418E" w:rsidP="00D13BFE">
      <w:pPr>
        <w:pStyle w:val="Akapitzlist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418E" w:rsidRPr="00E9587D" w:rsidRDefault="00813A67" w:rsidP="00D13BFE">
      <w:pPr>
        <w:pStyle w:val="Akapitzlist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Niniejszy R</w:t>
      </w:r>
      <w:r w:rsidR="00A1418E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 jest jedynym dokumentem określającym zasady konkursu</w:t>
      </w:r>
      <w:r w:rsidR="00A27798" w:rsidRPr="00122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1418E" w:rsidRPr="00E9587D" w:rsidRDefault="00813A67" w:rsidP="00D13BFE">
      <w:pPr>
        <w:pStyle w:val="Akapitzlist"/>
        <w:spacing w:after="0" w:line="24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1418E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 się do udziału w konkursie </w:t>
      </w:r>
      <w:r w:rsidR="004E2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A1418E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 akceptuje postanowienia niniejszego    </w:t>
      </w: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1418E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Regulaminu.</w:t>
      </w:r>
    </w:p>
    <w:p w:rsidR="00A1418E" w:rsidRPr="00E9587D" w:rsidRDefault="00A1418E" w:rsidP="00D13BFE">
      <w:pPr>
        <w:pStyle w:val="Akapitzlist"/>
        <w:spacing w:after="0" w:line="240" w:lineRule="auto"/>
        <w:ind w:left="705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813A67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3A67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</w:t>
      </w:r>
      <w:r w:rsidR="00813A67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astrzega sobie prawo do zmiany R</w:t>
      </w:r>
      <w:r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konkursu w dowolnym okresie jego trwania. O ewentualnych zmianach </w:t>
      </w:r>
      <w:r w:rsidR="00813A67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w R</w:t>
      </w:r>
      <w:r w:rsidR="008639B5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egulaminie Organizator poinformuje na stronie internetowej P</w:t>
      </w:r>
      <w:r w:rsidR="00BE4A69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owiatowe </w:t>
      </w:r>
      <w:r w:rsidR="008639B5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E4A69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</w:t>
      </w:r>
      <w:r w:rsidR="008639B5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E4A69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 w:rsidR="008639B5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E4A69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>odzinie</w:t>
      </w:r>
      <w:r w:rsidR="008639B5" w:rsidRPr="00E95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Limanowej</w:t>
      </w:r>
      <w:r w:rsidR="00A27798" w:rsidRPr="00E9587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A1418E" w:rsidRPr="00E9587D" w:rsidRDefault="00A1418E" w:rsidP="00D13BF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6A7" w:rsidRPr="00E9587D" w:rsidRDefault="00F726A7" w:rsidP="00D13BF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26A7" w:rsidRPr="00E9587D" w:rsidRDefault="00F726A7" w:rsidP="00D13BF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6A7" w:rsidRPr="00E9587D" w:rsidRDefault="00F726A7" w:rsidP="00D13BFE">
      <w:pPr>
        <w:pStyle w:val="Akapitzlist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744" w:rsidRPr="00E9587D" w:rsidRDefault="00892744" w:rsidP="00D13BFE">
      <w:pPr>
        <w:pStyle w:val="Default"/>
        <w:jc w:val="both"/>
      </w:pPr>
    </w:p>
    <w:sectPr w:rsidR="00892744" w:rsidRPr="00E9587D" w:rsidSect="00D14C3E">
      <w:pgSz w:w="11906" w:h="16838"/>
      <w:pgMar w:top="56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301_"/>
      </v:shape>
    </w:pict>
  </w:numPicBullet>
  <w:abstractNum w:abstractNumId="0">
    <w:nsid w:val="06E64CB6"/>
    <w:multiLevelType w:val="hybridMultilevel"/>
    <w:tmpl w:val="73C25462"/>
    <w:lvl w:ilvl="0" w:tplc="04150017">
      <w:start w:val="1"/>
      <w:numFmt w:val="lowerLetter"/>
      <w:lvlText w:val="%1)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>
    <w:nsid w:val="07700FD2"/>
    <w:multiLevelType w:val="hybridMultilevel"/>
    <w:tmpl w:val="56627074"/>
    <w:lvl w:ilvl="0" w:tplc="774890A6">
      <w:start w:val="1"/>
      <w:numFmt w:val="bullet"/>
      <w:lvlText w:val=""/>
      <w:lvlPicBulletId w:val="0"/>
      <w:lvlJc w:val="left"/>
      <w:pPr>
        <w:ind w:left="1277" w:hanging="360"/>
      </w:pPr>
      <w:rPr>
        <w:rFonts w:ascii="Wingdings" w:hAnsi="Wingdings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>
    <w:nsid w:val="0FF96F6F"/>
    <w:multiLevelType w:val="hybridMultilevel"/>
    <w:tmpl w:val="4E0A36E0"/>
    <w:lvl w:ilvl="0" w:tplc="DC22B9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C00B98"/>
    <w:multiLevelType w:val="hybridMultilevel"/>
    <w:tmpl w:val="E5021F02"/>
    <w:lvl w:ilvl="0" w:tplc="203ACAA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F0A4328"/>
    <w:multiLevelType w:val="hybridMultilevel"/>
    <w:tmpl w:val="EBE435A0"/>
    <w:lvl w:ilvl="0" w:tplc="9B5C8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5398E"/>
    <w:multiLevelType w:val="hybridMultilevel"/>
    <w:tmpl w:val="D1B20FBA"/>
    <w:lvl w:ilvl="0" w:tplc="F6F6DA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B5578"/>
    <w:multiLevelType w:val="hybridMultilevel"/>
    <w:tmpl w:val="09DC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375A5"/>
    <w:multiLevelType w:val="hybridMultilevel"/>
    <w:tmpl w:val="9CB2F9DE"/>
    <w:lvl w:ilvl="0" w:tplc="52064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E34DA"/>
    <w:multiLevelType w:val="hybridMultilevel"/>
    <w:tmpl w:val="B864469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C76771F"/>
    <w:multiLevelType w:val="multilevel"/>
    <w:tmpl w:val="42D2E0B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6C4198"/>
    <w:multiLevelType w:val="hybridMultilevel"/>
    <w:tmpl w:val="3676D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012C"/>
    <w:multiLevelType w:val="hybridMultilevel"/>
    <w:tmpl w:val="42D2E0B2"/>
    <w:lvl w:ilvl="0" w:tplc="AE7086A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092DE7"/>
    <w:multiLevelType w:val="hybridMultilevel"/>
    <w:tmpl w:val="5F500268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6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3E"/>
    <w:rsid w:val="00034E7A"/>
    <w:rsid w:val="00077418"/>
    <w:rsid w:val="000824E5"/>
    <w:rsid w:val="000C0D43"/>
    <w:rsid w:val="00112A94"/>
    <w:rsid w:val="00122A2F"/>
    <w:rsid w:val="00136304"/>
    <w:rsid w:val="00150CEC"/>
    <w:rsid w:val="00191355"/>
    <w:rsid w:val="001D3471"/>
    <w:rsid w:val="001E1EE0"/>
    <w:rsid w:val="00203652"/>
    <w:rsid w:val="00206D64"/>
    <w:rsid w:val="00230E63"/>
    <w:rsid w:val="002533C2"/>
    <w:rsid w:val="002850E9"/>
    <w:rsid w:val="002C1F32"/>
    <w:rsid w:val="003A549E"/>
    <w:rsid w:val="00403BF3"/>
    <w:rsid w:val="00460659"/>
    <w:rsid w:val="004A5E00"/>
    <w:rsid w:val="004E25F9"/>
    <w:rsid w:val="00550382"/>
    <w:rsid w:val="00590AC2"/>
    <w:rsid w:val="005B4E2C"/>
    <w:rsid w:val="00614A9A"/>
    <w:rsid w:val="00634C2B"/>
    <w:rsid w:val="00696004"/>
    <w:rsid w:val="006D52F5"/>
    <w:rsid w:val="006F2509"/>
    <w:rsid w:val="007254D6"/>
    <w:rsid w:val="00732887"/>
    <w:rsid w:val="00755801"/>
    <w:rsid w:val="00813A67"/>
    <w:rsid w:val="008314BA"/>
    <w:rsid w:val="008639B5"/>
    <w:rsid w:val="00865657"/>
    <w:rsid w:val="00890CEF"/>
    <w:rsid w:val="00892744"/>
    <w:rsid w:val="008A1181"/>
    <w:rsid w:val="008D2A0B"/>
    <w:rsid w:val="00914D34"/>
    <w:rsid w:val="009563FE"/>
    <w:rsid w:val="00985417"/>
    <w:rsid w:val="009A6159"/>
    <w:rsid w:val="009D36F7"/>
    <w:rsid w:val="009F501A"/>
    <w:rsid w:val="00A1418E"/>
    <w:rsid w:val="00A16BAC"/>
    <w:rsid w:val="00A27798"/>
    <w:rsid w:val="00AC41E8"/>
    <w:rsid w:val="00B056E2"/>
    <w:rsid w:val="00B05D9A"/>
    <w:rsid w:val="00B73879"/>
    <w:rsid w:val="00BE4A69"/>
    <w:rsid w:val="00C91A53"/>
    <w:rsid w:val="00CC1852"/>
    <w:rsid w:val="00CC5902"/>
    <w:rsid w:val="00D07A7E"/>
    <w:rsid w:val="00D13BFE"/>
    <w:rsid w:val="00D14C3E"/>
    <w:rsid w:val="00D2024C"/>
    <w:rsid w:val="00D52BC2"/>
    <w:rsid w:val="00E9587D"/>
    <w:rsid w:val="00EB61FC"/>
    <w:rsid w:val="00F1038B"/>
    <w:rsid w:val="00F66510"/>
    <w:rsid w:val="00F721D6"/>
    <w:rsid w:val="00F726A7"/>
    <w:rsid w:val="00FC7C8B"/>
    <w:rsid w:val="00F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2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4C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471"/>
  </w:style>
  <w:style w:type="paragraph" w:customStyle="1" w:styleId="Default">
    <w:name w:val="Default"/>
    <w:rsid w:val="00725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4C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471"/>
  </w:style>
  <w:style w:type="paragraph" w:customStyle="1" w:styleId="Default">
    <w:name w:val="Default"/>
    <w:rsid w:val="00725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Wajda</dc:creator>
  <cp:lastModifiedBy>Magdalena Madoń</cp:lastModifiedBy>
  <cp:revision>2</cp:revision>
  <cp:lastPrinted>2021-04-12T10:00:00Z</cp:lastPrinted>
  <dcterms:created xsi:type="dcterms:W3CDTF">2021-05-18T09:36:00Z</dcterms:created>
  <dcterms:modified xsi:type="dcterms:W3CDTF">2021-05-18T09:36:00Z</dcterms:modified>
</cp:coreProperties>
</file>