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Pr="007F20FB" w:rsidRDefault="00757A68" w:rsidP="009356BC">
      <w:pPr>
        <w:spacing w:after="0"/>
        <w:ind w:left="3641" w:hanging="10"/>
        <w:jc w:val="both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WYKAZ OŚRODKÓW INTERWENCJI KRYZYSOWEJ</w:t>
      </w:r>
      <w:r w:rsidR="00BF0AAB" w:rsidRPr="007F20FB">
        <w:rPr>
          <w:b/>
          <w:sz w:val="28"/>
          <w:szCs w:val="28"/>
        </w:rPr>
        <w:t xml:space="preserve"> </w:t>
      </w:r>
    </w:p>
    <w:p w:rsidR="00431C18" w:rsidRDefault="00757A68" w:rsidP="00BF0AA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BF0AAB">
        <w:rPr>
          <w:rFonts w:ascii="Arial" w:eastAsia="Arial" w:hAnsi="Arial" w:cs="Arial"/>
          <w:sz w:val="28"/>
          <w:szCs w:val="28"/>
        </w:rPr>
        <w:t xml:space="preserve">(stan na </w:t>
      </w:r>
      <w:r w:rsidR="009356BC">
        <w:rPr>
          <w:rFonts w:ascii="Arial" w:eastAsia="Arial" w:hAnsi="Arial" w:cs="Arial"/>
          <w:sz w:val="28"/>
          <w:szCs w:val="28"/>
        </w:rPr>
        <w:t xml:space="preserve">czerwiec </w:t>
      </w:r>
      <w:r w:rsidR="00BF0AAB">
        <w:rPr>
          <w:rFonts w:ascii="Arial" w:eastAsia="Arial" w:hAnsi="Arial" w:cs="Arial"/>
          <w:sz w:val="28"/>
          <w:szCs w:val="28"/>
        </w:rPr>
        <w:t>2025</w:t>
      </w:r>
      <w:r w:rsidRPr="00BF0AAB">
        <w:rPr>
          <w:rFonts w:ascii="Arial" w:eastAsia="Arial" w:hAnsi="Arial" w:cs="Arial"/>
          <w:sz w:val="28"/>
          <w:szCs w:val="28"/>
        </w:rPr>
        <w:t xml:space="preserve"> r.)</w:t>
      </w:r>
    </w:p>
    <w:p w:rsidR="00431C18" w:rsidRPr="007F20FB" w:rsidRDefault="00431C18" w:rsidP="009356BC">
      <w:pPr>
        <w:spacing w:after="0"/>
        <w:ind w:right="-8"/>
        <w:rPr>
          <w:b/>
          <w:sz w:val="28"/>
          <w:szCs w:val="28"/>
        </w:rPr>
      </w:pP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65"/>
        <w:gridCol w:w="1693"/>
        <w:gridCol w:w="3214"/>
        <w:gridCol w:w="3459"/>
        <w:gridCol w:w="2978"/>
        <w:gridCol w:w="3401"/>
      </w:tblGrid>
      <w:tr w:rsidR="0003542D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Pr="00BF0AA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431C18" w:rsidRPr="00BF0AAB" w:rsidRDefault="00757A68" w:rsidP="00DC1812">
            <w:pPr>
              <w:ind w:right="107" w:hanging="110"/>
              <w:jc w:val="center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Adres E-mail</w:t>
            </w:r>
          </w:p>
        </w:tc>
      </w:tr>
      <w:tr w:rsidR="00431C18" w:rsidTr="0003542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BF0AAB" w:rsidRDefault="00757A68" w:rsidP="00BF0AAB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B" w:rsidRDefault="00757A68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Karolina 14 D </w:t>
            </w:r>
          </w:p>
          <w:p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32-700 Bochnia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14 611 28 92 (całodobowy)</w:t>
            </w:r>
          </w:p>
          <w:p w:rsidR="002479FF" w:rsidRDefault="002479FF" w:rsidP="00DC1812">
            <w:pPr>
              <w:ind w:left="1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BF0AAB" w:rsidRDefault="00197AD9" w:rsidP="00DC1812">
            <w:pPr>
              <w:ind w:left="1"/>
              <w:rPr>
                <w:color w:val="auto"/>
              </w:rPr>
            </w:pPr>
            <w:hyperlink r:id="rId5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oik.bochnia@op.pl</w:t>
              </w:r>
            </w:hyperlink>
          </w:p>
        </w:tc>
      </w:tr>
      <w:tr w:rsidR="0003542D" w:rsidRPr="0003542D" w:rsidTr="0003542D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Chrzanowski </w:t>
            </w:r>
          </w:p>
          <w:p w:rsidR="00431C18" w:rsidRPr="0003542D" w:rsidRDefault="00757A68" w:rsidP="00BF0AAB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33" w:line="238" w:lineRule="auto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ul. Marii Skłodowskiej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Curie 10/3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32-500 Chrzanów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32 646 71 85           </w:t>
            </w:r>
          </w:p>
          <w:p w:rsidR="00431C18" w:rsidRPr="0003542D" w:rsidRDefault="00757A68" w:rsidP="00DC1812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32 646 71 88</w:t>
            </w:r>
            <w:r w:rsidR="002479FF" w:rsidRPr="0003542D">
              <w:rPr>
                <w:rFonts w:ascii="Arial" w:eastAsia="Arial" w:hAnsi="Arial" w:cs="Arial"/>
                <w:color w:val="auto"/>
              </w:rPr>
              <w:t xml:space="preserve"> (wew. 31)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197AD9" w:rsidP="00DC1812">
            <w:pPr>
              <w:ind w:left="1"/>
              <w:rPr>
                <w:color w:val="auto"/>
              </w:rPr>
            </w:pPr>
            <w:hyperlink r:id="rId6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poik.chrzanow@wp.pl</w:t>
              </w:r>
            </w:hyperlink>
          </w:p>
        </w:tc>
      </w:tr>
      <w:tr w:rsidR="0003542D" w:rsidRPr="0003542D" w:rsidTr="00000A99">
        <w:trPr>
          <w:trHeight w:val="5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Kraków Miasto </w:t>
            </w:r>
          </w:p>
          <w:p w:rsidR="00431C18" w:rsidRPr="0003542D" w:rsidRDefault="00757A68" w:rsidP="002479FF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 w:rsidP="00000A99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03542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Radziwiłłowska 8 b </w:t>
            </w:r>
          </w:p>
          <w:p w:rsidR="00431C18" w:rsidRPr="0003542D" w:rsidRDefault="00000A99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31-026 Kraków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BF0AAB">
            <w:pPr>
              <w:spacing w:after="13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12 421 92 82</w:t>
            </w:r>
            <w:r w:rsidR="00BF0AAB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>(cał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odobowy) </w:t>
            </w:r>
          </w:p>
          <w:p w:rsidR="00431C18" w:rsidRPr="0003542D" w:rsidRDefault="00DC1812" w:rsidP="002479FF">
            <w:pPr>
              <w:ind w:left="1" w:right="597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12 413 71 </w:t>
            </w:r>
            <w:r w:rsidR="0043110E" w:rsidRPr="0003542D">
              <w:rPr>
                <w:rFonts w:ascii="Arial" w:eastAsia="Arial" w:hAnsi="Arial" w:cs="Arial"/>
                <w:color w:val="auto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197AD9" w:rsidP="00DC1812">
            <w:pPr>
              <w:ind w:left="1"/>
              <w:rPr>
                <w:color w:val="auto"/>
              </w:rPr>
            </w:pPr>
            <w:hyperlink r:id="rId7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sekretariat@oik.krakow.pl</w:t>
              </w:r>
            </w:hyperlink>
          </w:p>
        </w:tc>
      </w:tr>
      <w:tr w:rsidR="0003542D" w:rsidRPr="0003542D" w:rsidTr="0003542D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4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Tarnów Miasto </w:t>
            </w:r>
          </w:p>
          <w:p w:rsidR="00431C18" w:rsidRPr="0003542D" w:rsidRDefault="00757A68">
            <w:pPr>
              <w:ind w:right="47"/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Tarnowski Ośrodek Interwencji Kryzysowej i Wsparcia Osób Doznających Przemocy Domowej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10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Szarych Szeregów 1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33-100 Tarnów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2479FF">
            <w:pPr>
              <w:spacing w:after="14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14 655 36 36</w:t>
            </w:r>
            <w:r w:rsidR="002479FF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(całodobowy) </w:t>
            </w:r>
          </w:p>
          <w:p w:rsidR="00431C18" w:rsidRPr="0003542D" w:rsidRDefault="00757A68" w:rsidP="00DC1812">
            <w:pPr>
              <w:ind w:left="1" w:right="454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500 583 047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197AD9" w:rsidP="00DC1812">
            <w:pPr>
              <w:ind w:left="1"/>
              <w:rPr>
                <w:color w:val="auto"/>
              </w:rPr>
            </w:pPr>
            <w:hyperlink r:id="rId8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toikiwop@oik.tarnow.pl</w:t>
              </w:r>
            </w:hyperlink>
            <w:r w:rsidR="002479FF" w:rsidRPr="000354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3542D" w:rsidRPr="0003542D" w:rsidTr="0003542D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Tatrzański </w:t>
            </w:r>
          </w:p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976620" w:rsidRPr="0003542D" w:rsidRDefault="00976620" w:rsidP="00304BED">
            <w:pPr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Tatrzański Ośrodek Interwencji Kryzysowej i Wsparcia Osób Doznających Przemocy Domowej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46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Makuszyńskiego 9 </w:t>
            </w:r>
          </w:p>
          <w:p w:rsidR="00976620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34-500 Zakopane </w:t>
            </w:r>
          </w:p>
          <w:p w:rsidR="00267C46" w:rsidRPr="0003542D" w:rsidRDefault="00267C46">
            <w:pPr>
              <w:ind w:left="1"/>
              <w:rPr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206 44 54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307 09 50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531 332 394 (20-8)</w:t>
            </w:r>
          </w:p>
          <w:p w:rsidR="00976620" w:rsidRPr="0003542D" w:rsidRDefault="00976620" w:rsidP="00DC1812">
            <w:pPr>
              <w:ind w:left="1" w:right="407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197AD9" w:rsidP="00DC1812">
            <w:pPr>
              <w:ind w:left="1"/>
              <w:rPr>
                <w:color w:val="auto"/>
              </w:rPr>
            </w:pPr>
            <w:hyperlink r:id="rId9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oik.zakopane@op.pl</w:t>
              </w:r>
            </w:hyperlink>
          </w:p>
        </w:tc>
      </w:tr>
      <w:tr w:rsidR="00815D39" w:rsidRPr="00815D39" w:rsidTr="00000A99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43110E">
            <w:pPr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6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Wadowicki </w:t>
            </w:r>
          </w:p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757A68" w:rsidP="00BF0AAB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Ośrodek Interwencji 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 xml:space="preserve">ul. E. i K. Wojtyłów 16 </w:t>
            </w:r>
          </w:p>
          <w:p w:rsidR="00431C18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>34-100 Wadowice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 w:rsidP="00DC1812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33 873 10 01</w:t>
            </w:r>
          </w:p>
          <w:p w:rsidR="00431C18" w:rsidRPr="00815D39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197AD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0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sekretariat@oikwadowice.pl</w:t>
              </w:r>
            </w:hyperlink>
          </w:p>
          <w:p w:rsidR="00431C18" w:rsidRPr="00815D39" w:rsidRDefault="00197AD9" w:rsidP="002479FF">
            <w:pPr>
              <w:ind w:left="1"/>
              <w:rPr>
                <w:color w:val="auto"/>
              </w:rPr>
            </w:pPr>
            <w:hyperlink r:id="rId11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dyrektor@oikwadowie.pl</w:t>
              </w:r>
            </w:hyperlink>
          </w:p>
        </w:tc>
      </w:tr>
      <w:tr w:rsidR="00BF0AAB" w:rsidRPr="00BF0AAB" w:rsidTr="0003542D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43110E">
            <w:pPr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7.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Brzeski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BF0AAB" w:rsidRDefault="00BF0AAB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ul. Piastowska 2B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3</w:t>
            </w:r>
          </w:p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2-800 Brzesko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C1812" w:rsidRPr="00BF0AAB" w:rsidRDefault="00757A68" w:rsidP="00DC1812">
            <w:pPr>
              <w:spacing w:after="33"/>
              <w:ind w:left="1" w:right="76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14 663 00 31 </w:t>
            </w:r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197AD9" w:rsidP="002479FF">
            <w:pPr>
              <w:rPr>
                <w:rFonts w:ascii="Arial" w:hAnsi="Arial" w:cs="Arial"/>
                <w:color w:val="auto"/>
              </w:rPr>
            </w:pPr>
            <w:hyperlink r:id="rId12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pcprbrzesko@op.pl</w:t>
              </w:r>
            </w:hyperlink>
          </w:p>
          <w:p w:rsidR="00431C18" w:rsidRPr="00197AD9" w:rsidRDefault="00197AD9" w:rsidP="00197AD9">
            <w:pPr>
              <w:rPr>
                <w:rFonts w:ascii="Arial" w:hAnsi="Arial" w:cs="Arial"/>
                <w:color w:val="auto"/>
              </w:rPr>
            </w:pPr>
            <w:hyperlink r:id="rId13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</w:rPr>
                <w:t>kierownikoik@pcprbrzesko.pl</w:t>
              </w:r>
            </w:hyperlink>
            <w:bookmarkStart w:id="0" w:name="_GoBack"/>
            <w:bookmarkEnd w:id="0"/>
          </w:p>
        </w:tc>
      </w:tr>
      <w:tr w:rsidR="005B1B26" w:rsidRPr="005B1B26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8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Ośrodek </w:t>
            </w:r>
          </w:p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 w:right="144"/>
              <w:jc w:val="both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Słoneczna 7 </w:t>
            </w:r>
          </w:p>
          <w:p w:rsidR="00431C18" w:rsidRPr="005B1B26" w:rsidRDefault="00757A68">
            <w:pPr>
              <w:ind w:left="1" w:right="144"/>
              <w:jc w:val="both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38-300 Gorlice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(18) 352 51 01 (7-19)</w:t>
            </w:r>
          </w:p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511 469 305 (całodobowy)</w:t>
            </w:r>
          </w:p>
          <w:p w:rsidR="00431C18" w:rsidRPr="005B1B26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197AD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4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sekretariat@pcpr.gorlice.pl</w:t>
              </w:r>
            </w:hyperlink>
          </w:p>
          <w:p w:rsidR="002479FF" w:rsidRPr="005B1B26" w:rsidRDefault="00197AD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5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goik@pcpr.gorlice.pl</w:t>
              </w:r>
            </w:hyperlink>
          </w:p>
          <w:p w:rsidR="002479FF" w:rsidRPr="005B1B26" w:rsidRDefault="00197AD9" w:rsidP="00BF0AAB">
            <w:pPr>
              <w:ind w:left="1"/>
              <w:rPr>
                <w:rFonts w:ascii="Arial" w:hAnsi="Arial" w:cs="Arial"/>
                <w:color w:val="auto"/>
              </w:rPr>
            </w:pPr>
            <w:hyperlink r:id="rId16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dziubanb@pcpr.gorlice.pl</w:t>
              </w:r>
            </w:hyperlink>
          </w:p>
        </w:tc>
      </w:tr>
      <w:tr w:rsidR="005B1B26" w:rsidRPr="005B1B26" w:rsidTr="0003542D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9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Limanowski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Józefa Marka 9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34-600 Limanowa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37 912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75 826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573 782 441 (7.15 – 15.15)</w:t>
            </w:r>
          </w:p>
          <w:p w:rsidR="00431C18" w:rsidRPr="005B1B26" w:rsidRDefault="00F545C8" w:rsidP="00BF0AAB">
            <w:pPr>
              <w:rPr>
                <w:rFonts w:ascii="Arial" w:hAnsi="Arial" w:cs="Arial"/>
                <w:bCs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color w:val="auto"/>
              </w:rPr>
              <w:t>730 677 983 (w dni wolne)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197AD9" w:rsidP="00DC1812">
            <w:pPr>
              <w:ind w:left="1"/>
              <w:rPr>
                <w:color w:val="auto"/>
              </w:rPr>
            </w:pPr>
            <w:hyperlink r:id="rId17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</w:rPr>
                <w:t>pcpr@powiat.limanowski.pl</w:t>
              </w:r>
            </w:hyperlink>
          </w:p>
        </w:tc>
      </w:tr>
      <w:tr w:rsidR="005B1B26" w:rsidRPr="005B1B26" w:rsidTr="0084676A">
        <w:trPr>
          <w:trHeight w:val="11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10.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43110E" w:rsidRPr="005B1B26" w:rsidRDefault="0043110E" w:rsidP="006F6001">
            <w:pPr>
              <w:ind w:right="47"/>
              <w:jc w:val="right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F545C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Kryzysowej i Poradnictwa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32-400 Myślenice</w:t>
            </w: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(12) 271 04 29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510 132 396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  <w:p w:rsidR="0043110E" w:rsidRPr="005B1B26" w:rsidRDefault="00F545C8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514 096 584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197AD9" w:rsidP="00DC1812">
            <w:pPr>
              <w:ind w:left="1"/>
              <w:rPr>
                <w:color w:val="auto"/>
              </w:rPr>
            </w:pPr>
            <w:hyperlink r:id="rId18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kontakt@interewncjamyslenicki.pl</w:t>
              </w:r>
            </w:hyperlink>
          </w:p>
        </w:tc>
      </w:tr>
      <w:tr w:rsidR="002506CD" w:rsidRPr="002506CD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Nowy Sącz Miasto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after="9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Tarnowska 28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33-300 Nowy Sącz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18 449 04 94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19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oik.mops@nowysacz.pl</w:t>
              </w:r>
            </w:hyperlink>
          </w:p>
        </w:tc>
      </w:tr>
      <w:tr w:rsidR="002506CD" w:rsidRPr="002506CD" w:rsidTr="007F20FB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lastRenderedPageBreak/>
              <w:t xml:space="preserve">12.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Oświęcimski </w:t>
            </w:r>
          </w:p>
          <w:p w:rsidR="00431C18" w:rsidRPr="002506CD" w:rsidRDefault="00757A68" w:rsidP="007F20F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Dąbrowskiego 139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32-600 Oświęcim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33 476 01 03</w:t>
            </w:r>
          </w:p>
          <w:p w:rsidR="00431C18" w:rsidRPr="002506CD" w:rsidRDefault="00757A68" w:rsidP="00BF0AAB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510 374 573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20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oik@pcproświęcim.pl</w:t>
              </w:r>
            </w:hyperlink>
          </w:p>
        </w:tc>
      </w:tr>
      <w:tr w:rsidR="002506CD" w:rsidRPr="002506CD" w:rsidTr="0003542D">
        <w:trPr>
          <w:trHeight w:val="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Proszowicki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BF0AA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3 Maja 72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32-100 Proszowice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604 931 160 (całodobowy)</w:t>
            </w:r>
          </w:p>
          <w:p w:rsidR="00431C18" w:rsidRPr="002506CD" w:rsidRDefault="00431C18" w:rsidP="00DC1812">
            <w:pPr>
              <w:ind w:left="1" w:right="78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197AD9" w:rsidP="00E21D2F">
            <w:pPr>
              <w:rPr>
                <w:rFonts w:ascii="Arial" w:hAnsi="Arial" w:cs="Arial"/>
                <w:color w:val="auto"/>
                <w:lang w:val="en-US"/>
              </w:rPr>
            </w:pPr>
            <w:hyperlink r:id="rId21" w:history="1">
              <w:r w:rsidR="00E21D2F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pcpr@pcpr.proszowice.pl</w:t>
              </w:r>
            </w:hyperlink>
          </w:p>
          <w:p w:rsidR="00431C18" w:rsidRPr="002506CD" w:rsidRDefault="00431C18" w:rsidP="00DC1812">
            <w:pPr>
              <w:ind w:left="1"/>
              <w:rPr>
                <w:color w:val="auto"/>
              </w:rPr>
            </w:pPr>
          </w:p>
        </w:tc>
      </w:tr>
      <w:tr w:rsidR="002506CD" w:rsidRPr="002506CD" w:rsidTr="0003542D">
        <w:trPr>
          <w:trHeight w:val="5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14.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Tarnowski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Jagiellońska 17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32-830 Wojnicz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512 259 253 (15-7)</w:t>
            </w:r>
          </w:p>
          <w:p w:rsidR="00431C18" w:rsidRPr="002506CD" w:rsidRDefault="001274AC" w:rsidP="001274AC">
            <w:pPr>
              <w:ind w:left="1" w:right="14"/>
              <w:rPr>
                <w:color w:val="auto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</w:t>
            </w:r>
            <w:hyperlink r:id="rId22" w:history="1">
              <w:r w:rsidRPr="002506CD">
                <w:rPr>
                  <w:rFonts w:ascii="Arial" w:hAnsi="Arial" w:cs="Arial"/>
                  <w:color w:val="auto"/>
                  <w:lang w:val="en-US"/>
                </w:rPr>
                <w:t>14) 621 56 83</w:t>
              </w:r>
            </w:hyperlink>
            <w:r w:rsidRPr="002506CD">
              <w:rPr>
                <w:rFonts w:ascii="Arial" w:hAnsi="Arial" w:cs="Arial"/>
                <w:color w:val="auto"/>
              </w:rPr>
              <w:t xml:space="preserve"> (7-15)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23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pcpr.poik@powiat.tarnow.pl</w:t>
              </w:r>
            </w:hyperlink>
          </w:p>
        </w:tc>
      </w:tr>
      <w:tr w:rsidR="002506CD" w:rsidRPr="002506CD" w:rsidTr="0003542D">
        <w:trPr>
          <w:trHeight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15.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Wielicki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274AC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Niepołomska 26G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32-020 Wieliczka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288 02 20</w:t>
            </w:r>
          </w:p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278 20 00</w:t>
            </w:r>
          </w:p>
          <w:p w:rsidR="00431C18" w:rsidRPr="002506CD" w:rsidRDefault="001274AC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730 201 771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97AD9" w:rsidP="001274AC">
            <w:pPr>
              <w:rPr>
                <w:rFonts w:ascii="Arial" w:hAnsi="Arial" w:cs="Arial"/>
                <w:color w:val="auto"/>
                <w:lang w:val="en-US"/>
              </w:rPr>
            </w:pPr>
            <w:hyperlink r:id="rId24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sekretariat@pcpr-wieliczka.pl</w:t>
              </w:r>
            </w:hyperlink>
          </w:p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25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oik@pcpr-wieliczka.pl</w:t>
              </w:r>
            </w:hyperlink>
            <w:r w:rsidR="001274AC" w:rsidRPr="002506C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</w:tbl>
    <w:p w:rsidR="00431C18" w:rsidRPr="002506CD" w:rsidRDefault="00331E8B">
      <w:pPr>
        <w:spacing w:after="0"/>
        <w:rPr>
          <w:color w:val="auto"/>
        </w:rPr>
      </w:pPr>
      <w:r w:rsidRPr="002506CD">
        <w:rPr>
          <w:rFonts w:ascii="Arial" w:eastAsia="Arial" w:hAnsi="Arial" w:cs="Arial"/>
          <w:color w:val="auto"/>
          <w:sz w:val="24"/>
        </w:rPr>
        <w:t xml:space="preserve">  Kolorem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</w:t>
      </w:r>
      <w:r w:rsidRPr="002506CD">
        <w:rPr>
          <w:rFonts w:ascii="Arial" w:eastAsia="Arial" w:hAnsi="Arial" w:cs="Arial"/>
          <w:color w:val="auto"/>
          <w:sz w:val="24"/>
        </w:rPr>
        <w:t>szarym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zaznaczone OIK, które funkcjonują w strukturze PCPR/MOPS. </w:t>
      </w:r>
    </w:p>
    <w:p w:rsidR="00431C18" w:rsidRPr="002506CD" w:rsidRDefault="00757A68" w:rsidP="002506CD">
      <w:pPr>
        <w:spacing w:after="0"/>
        <w:rPr>
          <w:color w:val="FF0000"/>
        </w:rPr>
      </w:pPr>
      <w:r w:rsidRPr="00BF0AAB">
        <w:rPr>
          <w:rFonts w:ascii="Arial" w:eastAsia="Arial" w:hAnsi="Arial" w:cs="Arial"/>
          <w:color w:val="FF0000"/>
          <w:sz w:val="24"/>
        </w:rPr>
        <w:t xml:space="preserve"> </w:t>
      </w:r>
    </w:p>
    <w:p w:rsidR="00331E8B" w:rsidRPr="00BF0AAB" w:rsidRDefault="00331E8B">
      <w:pPr>
        <w:spacing w:after="104"/>
        <w:rPr>
          <w:rFonts w:ascii="Arial" w:eastAsia="Arial" w:hAnsi="Arial" w:cs="Arial"/>
          <w:color w:val="FF0000"/>
          <w:sz w:val="24"/>
        </w:rPr>
      </w:pPr>
    </w:p>
    <w:sectPr w:rsidR="00331E8B" w:rsidRPr="00BF0AAB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000A99"/>
    <w:rsid w:val="0003542D"/>
    <w:rsid w:val="001274AC"/>
    <w:rsid w:val="0014332D"/>
    <w:rsid w:val="00197AD9"/>
    <w:rsid w:val="002479FF"/>
    <w:rsid w:val="002501B9"/>
    <w:rsid w:val="002506CD"/>
    <w:rsid w:val="00267C46"/>
    <w:rsid w:val="002D2875"/>
    <w:rsid w:val="00331E8B"/>
    <w:rsid w:val="0043110E"/>
    <w:rsid w:val="00431C18"/>
    <w:rsid w:val="0055471A"/>
    <w:rsid w:val="005B1B26"/>
    <w:rsid w:val="00757A68"/>
    <w:rsid w:val="007F20FB"/>
    <w:rsid w:val="00815D39"/>
    <w:rsid w:val="0084676A"/>
    <w:rsid w:val="009356BC"/>
    <w:rsid w:val="00976620"/>
    <w:rsid w:val="0099209D"/>
    <w:rsid w:val="00BF0AAB"/>
    <w:rsid w:val="00DC1812"/>
    <w:rsid w:val="00E21D2F"/>
    <w:rsid w:val="00E41FF8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DA3C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yperlink" Target="http://?" TargetMode="External"/>
	<Relationship Id="rId26" Type="http://schemas.openxmlformats.org/officeDocument/2006/relationships/fontTable" Target="fontTable.xml"/>
	<Relationship Id="rId3" Type="http://schemas.openxmlformats.org/officeDocument/2006/relationships/settings" Target="settings.xml"/>
	<Relationship Id="rId21" Type="http://schemas.openxmlformats.org/officeDocument/2006/relationships/hyperlink" Target="http://?" TargetMode="External"/>
	<Relationship Id="rId7" Type="http://schemas.openxmlformats.org/officeDocument/2006/relationships/hyperlink" Target="http://?" TargetMode="Externa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5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6" Type="http://schemas.openxmlformats.org/officeDocument/2006/relationships/hyperlink" Target="http://?" TargetMode="External"/>
	<Relationship Id="rId20" Type="http://schemas.openxmlformats.org/officeDocument/2006/relationships/hyperlink" Target="http://?" TargetMode="Externa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11" Type="http://schemas.openxmlformats.org/officeDocument/2006/relationships/hyperlink" Target="http://?" TargetMode="External"/>
	<Relationship Id="rId24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15" Type="http://schemas.openxmlformats.org/officeDocument/2006/relationships/hyperlink" Target="http://?" TargetMode="External"/>
	<Relationship Id="rId23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9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	<Relationship Id="rId22" Type="http://schemas.openxmlformats.org/officeDocument/2006/relationships/hyperlink" Target="http://?" TargetMode="External"/>
	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6</cp:revision>
  <dcterms:created xsi:type="dcterms:W3CDTF">2025-05-27T08:20:00Z</dcterms:created>
  <dcterms:modified xsi:type="dcterms:W3CDTF">2025-06-27T05:45:00Z</dcterms:modified>
</cp:coreProperties>
</file>